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DE" w:rsidRDefault="00D56F07">
      <w:pPr>
        <w:pStyle w:val="Subtitle"/>
        <w:spacing w:before="300" w:after="300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Judul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Artikel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Ditulis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dengan</w:t>
      </w:r>
      <w:proofErr w:type="spellEnd"/>
      <w:r>
        <w:rPr>
          <w:b w:val="0"/>
          <w:bCs/>
          <w:sz w:val="28"/>
          <w:szCs w:val="28"/>
        </w:rPr>
        <w:t xml:space="preserve"> Font Times New Roman 1</w:t>
      </w:r>
      <w:r>
        <w:rPr>
          <w:b w:val="0"/>
          <w:bCs/>
          <w:sz w:val="28"/>
          <w:szCs w:val="28"/>
          <w:lang w:val="zh-CN"/>
        </w:rPr>
        <w:t>4</w:t>
      </w:r>
      <w:proofErr w:type="spellStart"/>
      <w:r>
        <w:rPr>
          <w:b w:val="0"/>
          <w:bCs/>
          <w:sz w:val="28"/>
          <w:szCs w:val="28"/>
        </w:rPr>
        <w:t>pt</w:t>
      </w:r>
      <w:proofErr w:type="spellEnd"/>
      <w:r>
        <w:rPr>
          <w:b w:val="0"/>
          <w:bCs/>
          <w:sz w:val="28"/>
          <w:szCs w:val="28"/>
        </w:rPr>
        <w:t xml:space="preserve"> (</w:t>
      </w:r>
      <w:proofErr w:type="spellStart"/>
      <w:r>
        <w:rPr>
          <w:b w:val="0"/>
          <w:bCs/>
          <w:sz w:val="28"/>
          <w:szCs w:val="28"/>
        </w:rPr>
        <w:t>Maksimal</w:t>
      </w:r>
      <w:proofErr w:type="spellEnd"/>
      <w:r>
        <w:rPr>
          <w:b w:val="0"/>
          <w:bCs/>
          <w:sz w:val="28"/>
          <w:szCs w:val="28"/>
        </w:rPr>
        <w:t xml:space="preserve"> 12 Kata: </w:t>
      </w:r>
      <w:proofErr w:type="spellStart"/>
      <w:r>
        <w:rPr>
          <w:b w:val="0"/>
          <w:bCs/>
          <w:sz w:val="28"/>
          <w:szCs w:val="28"/>
        </w:rPr>
        <w:t>Bahasa</w:t>
      </w:r>
      <w:proofErr w:type="spellEnd"/>
      <w:r>
        <w:rPr>
          <w:b w:val="0"/>
          <w:bCs/>
          <w:sz w:val="28"/>
          <w:szCs w:val="28"/>
        </w:rPr>
        <w:t xml:space="preserve"> Indonesia,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tebal</w:t>
      </w:r>
      <w:proofErr w:type="spellEnd"/>
      <w:r>
        <w:rPr>
          <w:b w:val="0"/>
          <w:bCs/>
          <w:sz w:val="28"/>
          <w:szCs w:val="28"/>
        </w:rPr>
        <w:t>)</w:t>
      </w:r>
    </w:p>
    <w:p w:rsidR="00A159DE" w:rsidRDefault="00D56F07">
      <w:pPr>
        <w:pStyle w:val="Heading1"/>
        <w:jc w:val="center"/>
        <w:rPr>
          <w:rStyle w:val="SubtleEmphasis10"/>
          <w:b w:val="0"/>
          <w:szCs w:val="18"/>
        </w:rPr>
      </w:pPr>
      <w:proofErr w:type="gramStart"/>
      <w:r>
        <w:rPr>
          <w:rStyle w:val="SubtleEmphasis10"/>
          <w:b w:val="0"/>
          <w:szCs w:val="18"/>
        </w:rPr>
        <w:t xml:space="preserve">( </w:t>
      </w:r>
      <w:proofErr w:type="spellStart"/>
      <w:r>
        <w:rPr>
          <w:rStyle w:val="SubtleEmphasis10"/>
          <w:b w:val="0"/>
          <w:szCs w:val="18"/>
        </w:rPr>
        <w:t>Tidak</w:t>
      </w:r>
      <w:proofErr w:type="spellEnd"/>
      <w:proofErr w:type="gramEnd"/>
      <w:r>
        <w:rPr>
          <w:rStyle w:val="SubtleEmphasis10"/>
          <w:b w:val="0"/>
          <w:szCs w:val="18"/>
        </w:rPr>
        <w:t xml:space="preserve"> </w:t>
      </w:r>
      <w:proofErr w:type="spellStart"/>
      <w:r>
        <w:rPr>
          <w:rStyle w:val="SubtleEmphasis10"/>
          <w:b w:val="0"/>
          <w:szCs w:val="18"/>
        </w:rPr>
        <w:t>ada</w:t>
      </w:r>
      <w:proofErr w:type="spellEnd"/>
      <w:r>
        <w:rPr>
          <w:rStyle w:val="SubtleEmphasis10"/>
          <w:b w:val="0"/>
          <w:szCs w:val="18"/>
        </w:rPr>
        <w:t xml:space="preserve"> </w:t>
      </w:r>
      <w:proofErr w:type="spellStart"/>
      <w:r>
        <w:rPr>
          <w:rStyle w:val="SubtleEmphasis10"/>
          <w:b w:val="0"/>
          <w:szCs w:val="18"/>
        </w:rPr>
        <w:t>informasi</w:t>
      </w:r>
      <w:proofErr w:type="spellEnd"/>
      <w:r>
        <w:rPr>
          <w:rStyle w:val="SubtleEmphasis10"/>
          <w:b w:val="0"/>
          <w:szCs w:val="18"/>
        </w:rPr>
        <w:t xml:space="preserve"> </w:t>
      </w:r>
      <w:proofErr w:type="spellStart"/>
      <w:r>
        <w:rPr>
          <w:rStyle w:val="SubtleEmphasis10"/>
          <w:b w:val="0"/>
          <w:szCs w:val="18"/>
        </w:rPr>
        <w:t>penulis</w:t>
      </w:r>
      <w:proofErr w:type="spellEnd"/>
      <w:r>
        <w:rPr>
          <w:rStyle w:val="SubtleEmphasis10"/>
          <w:b w:val="0"/>
          <w:szCs w:val="18"/>
        </w:rPr>
        <w:t xml:space="preserve">, </w:t>
      </w:r>
      <w:proofErr w:type="spellStart"/>
      <w:r>
        <w:rPr>
          <w:rStyle w:val="SubtleEmphasis10"/>
          <w:b w:val="0"/>
          <w:szCs w:val="18"/>
        </w:rPr>
        <w:t>afiliasi</w:t>
      </w:r>
      <w:proofErr w:type="spellEnd"/>
      <w:r>
        <w:rPr>
          <w:rStyle w:val="SubtleEmphasis10"/>
          <w:b w:val="0"/>
          <w:szCs w:val="18"/>
        </w:rPr>
        <w:t xml:space="preserve"> </w:t>
      </w:r>
      <w:proofErr w:type="spellStart"/>
      <w:r>
        <w:rPr>
          <w:rStyle w:val="SubtleEmphasis10"/>
          <w:b w:val="0"/>
          <w:szCs w:val="18"/>
        </w:rPr>
        <w:t>maupun</w:t>
      </w:r>
      <w:proofErr w:type="spellEnd"/>
      <w:r>
        <w:rPr>
          <w:rStyle w:val="SubtleEmphasis10"/>
          <w:b w:val="0"/>
          <w:szCs w:val="18"/>
        </w:rPr>
        <w:t xml:space="preserve"> email !)</w:t>
      </w:r>
    </w:p>
    <w:p w:rsidR="00A159DE" w:rsidRDefault="00D56F07">
      <w:pPr>
        <w:pStyle w:val="Heading1"/>
        <w:jc w:val="center"/>
      </w:pPr>
      <w:proofErr w:type="spellStart"/>
      <w:r>
        <w:rPr>
          <w:sz w:val="18"/>
          <w:szCs w:val="18"/>
        </w:rPr>
        <w:t>Abstrak</w:t>
      </w:r>
      <w:proofErr w:type="spellEnd"/>
    </w:p>
    <w:p w:rsidR="00A159DE" w:rsidRDefault="00D56F07">
      <w:pPr>
        <w:spacing w:after="120"/>
        <w:ind w:left="284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Isi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merupakan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ringkasan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latar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belakang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tujuan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metode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hasil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kesimpulan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tulisan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ditulis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bahasa</w:t>
      </w:r>
      <w:proofErr w:type="spellEnd"/>
      <w:proofErr w:type="gramEnd"/>
      <w:r>
        <w:rPr>
          <w:sz w:val="18"/>
          <w:szCs w:val="18"/>
        </w:rPr>
        <w:t xml:space="preserve"> Indonesia </w:t>
      </w:r>
      <w:proofErr w:type="spellStart"/>
      <w:r>
        <w:rPr>
          <w:sz w:val="18"/>
          <w:szCs w:val="18"/>
        </w:rPr>
        <w:t>ditulis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rata </w:t>
      </w:r>
      <w:proofErr w:type="spellStart"/>
      <w:r>
        <w:rPr>
          <w:sz w:val="18"/>
          <w:szCs w:val="18"/>
        </w:rPr>
        <w:t>kiri-kanan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spasi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kolom</w:t>
      </w:r>
      <w:proofErr w:type="spellEnd"/>
      <w:r>
        <w:rPr>
          <w:sz w:val="18"/>
          <w:szCs w:val="18"/>
        </w:rPr>
        <w:t>. Kata “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” </w:t>
      </w:r>
      <w:proofErr w:type="spellStart"/>
      <w:r>
        <w:rPr>
          <w:sz w:val="18"/>
          <w:szCs w:val="18"/>
        </w:rPr>
        <w:t>sebagai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judul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ditulis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huruf</w:t>
      </w:r>
      <w:proofErr w:type="spellEnd"/>
      <w:r>
        <w:rPr>
          <w:sz w:val="18"/>
          <w:szCs w:val="18"/>
        </w:rPr>
        <w:t xml:space="preserve"> Times 9-point, </w:t>
      </w:r>
      <w:proofErr w:type="spellStart"/>
      <w:r>
        <w:rPr>
          <w:sz w:val="18"/>
          <w:szCs w:val="18"/>
        </w:rPr>
        <w:t>tebal</w:t>
      </w:r>
      <w:proofErr w:type="spellEnd"/>
      <w:r>
        <w:rPr>
          <w:sz w:val="18"/>
          <w:szCs w:val="18"/>
        </w:rPr>
        <w:t xml:space="preserve">, center. </w:t>
      </w:r>
      <w:proofErr w:type="spellStart"/>
      <w:proofErr w:type="gramStart"/>
      <w:r>
        <w:rPr>
          <w:sz w:val="18"/>
          <w:szCs w:val="18"/>
        </w:rPr>
        <w:t>Teks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ditulis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huruf</w:t>
      </w:r>
      <w:proofErr w:type="spellEnd"/>
      <w:r>
        <w:rPr>
          <w:sz w:val="18"/>
          <w:szCs w:val="18"/>
        </w:rPr>
        <w:t xml:space="preserve"> Times 9</w:t>
      </w:r>
      <w:r>
        <w:rPr>
          <w:sz w:val="18"/>
          <w:szCs w:val="18"/>
        </w:rPr>
        <w:t xml:space="preserve">-point, </w:t>
      </w:r>
      <w:proofErr w:type="spellStart"/>
      <w:r>
        <w:rPr>
          <w:sz w:val="18"/>
          <w:szCs w:val="18"/>
        </w:rPr>
        <w:t>satu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spasi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sampai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lebih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kurang</w:t>
      </w:r>
      <w:proofErr w:type="spellEnd"/>
      <w:r>
        <w:rPr>
          <w:sz w:val="18"/>
          <w:szCs w:val="18"/>
        </w:rPr>
        <w:t xml:space="preserve"> 150 kata.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Sesudah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bahasa</w:t>
      </w:r>
      <w:proofErr w:type="spellEnd"/>
      <w:proofErr w:type="gramEnd"/>
      <w:r>
        <w:rPr>
          <w:sz w:val="18"/>
          <w:szCs w:val="18"/>
        </w:rPr>
        <w:t xml:space="preserve"> Indonesia </w:t>
      </w:r>
      <w:proofErr w:type="spellStart"/>
      <w:r>
        <w:rPr>
          <w:sz w:val="18"/>
          <w:szCs w:val="18"/>
        </w:rPr>
        <w:t>tuliskan</w:t>
      </w:r>
      <w:proofErr w:type="spellEnd"/>
      <w:r>
        <w:rPr>
          <w:sz w:val="18"/>
          <w:szCs w:val="18"/>
        </w:rPr>
        <w:t xml:space="preserve"> kata </w:t>
      </w:r>
      <w:proofErr w:type="spellStart"/>
      <w:r>
        <w:rPr>
          <w:sz w:val="18"/>
          <w:szCs w:val="18"/>
        </w:rPr>
        <w:t>kunci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makalah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tersebut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daftar</w:t>
      </w:r>
      <w:proofErr w:type="spellEnd"/>
      <w:r>
        <w:rPr>
          <w:sz w:val="18"/>
          <w:szCs w:val="18"/>
        </w:rPr>
        <w:t xml:space="preserve"> kata </w:t>
      </w:r>
      <w:proofErr w:type="spellStart"/>
      <w:r>
        <w:rPr>
          <w:sz w:val="18"/>
          <w:szCs w:val="18"/>
        </w:rPr>
        <w:t>kunci</w:t>
      </w:r>
      <w:proofErr w:type="spellEnd"/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Kemudian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dilanjutkan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teks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makalah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</w:p>
    <w:p w:rsidR="00A159DE" w:rsidRDefault="00D56F07">
      <w:pPr>
        <w:ind w:left="284"/>
        <w:rPr>
          <w:sz w:val="18"/>
          <w:szCs w:val="18"/>
        </w:rPr>
      </w:pPr>
      <w:r>
        <w:rPr>
          <w:rStyle w:val="SubtleEmphasis10"/>
          <w:b/>
          <w:szCs w:val="18"/>
        </w:rPr>
        <w:t xml:space="preserve">Kata </w:t>
      </w:r>
      <w:proofErr w:type="spellStart"/>
      <w:r>
        <w:rPr>
          <w:rStyle w:val="SubtleEmphasis10"/>
          <w:b/>
          <w:szCs w:val="18"/>
        </w:rPr>
        <w:t>kunci</w:t>
      </w:r>
      <w:proofErr w:type="spellEnd"/>
      <w:r>
        <w:rPr>
          <w:rStyle w:val="SubtleEmphasis10"/>
          <w:b/>
          <w:szCs w:val="18"/>
        </w:rPr>
        <w:t>:</w:t>
      </w:r>
      <w:r>
        <w:rPr>
          <w:sz w:val="18"/>
          <w:szCs w:val="18"/>
        </w:rPr>
        <w:t xml:space="preserve"> kata </w:t>
      </w:r>
      <w:proofErr w:type="spellStart"/>
      <w:r>
        <w:rPr>
          <w:sz w:val="18"/>
          <w:szCs w:val="18"/>
        </w:rPr>
        <w:t>kunci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dituliskan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5 kata </w:t>
      </w:r>
      <w:proofErr w:type="spellStart"/>
      <w:r>
        <w:rPr>
          <w:sz w:val="18"/>
          <w:szCs w:val="18"/>
        </w:rPr>
        <w:t>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dipisa</w:t>
      </w:r>
      <w:r>
        <w:rPr>
          <w:sz w:val="18"/>
          <w:szCs w:val="18"/>
        </w:rPr>
        <w:t>hkan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untuk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antar</w:t>
      </w:r>
      <w:proofErr w:type="spellEnd"/>
      <w:r>
        <w:rPr>
          <w:sz w:val="18"/>
          <w:szCs w:val="18"/>
        </w:rPr>
        <w:t xml:space="preserve"> kata. </w:t>
      </w:r>
    </w:p>
    <w:p w:rsidR="00A159DE" w:rsidRDefault="00A159DE">
      <w:pPr>
        <w:jc w:val="right"/>
        <w:rPr>
          <w:lang w:val="id-ID"/>
        </w:rPr>
        <w:sectPr w:rsidR="00A159DE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418" w:right="1418" w:bottom="1418" w:left="1701" w:header="709" w:footer="709" w:gutter="0"/>
          <w:cols w:space="720"/>
          <w:titlePg/>
          <w:docGrid w:linePitch="360"/>
        </w:sectPr>
      </w:pPr>
    </w:p>
    <w:p w:rsidR="00A159DE" w:rsidRDefault="00D56F07">
      <w:pPr>
        <w:pStyle w:val="Heading1"/>
        <w:spacing w:before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Pendahuluan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ukuran</w:t>
      </w:r>
      <w:proofErr w:type="spellEnd"/>
      <w:r>
        <w:rPr>
          <w:sz w:val="24"/>
          <w:szCs w:val="24"/>
        </w:rPr>
        <w:t xml:space="preserve"> 12, </w:t>
      </w:r>
      <w:proofErr w:type="spellStart"/>
      <w:r>
        <w:rPr>
          <w:sz w:val="24"/>
          <w:szCs w:val="24"/>
        </w:rPr>
        <w:t>cetak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>)</w:t>
      </w:r>
    </w:p>
    <w:p w:rsidR="00A159DE" w:rsidRDefault="00D56F07">
      <w:pPr>
        <w:spacing w:after="120"/>
        <w:rPr>
          <w:bCs/>
          <w:color w:val="000000"/>
          <w:szCs w:val="20"/>
        </w:rPr>
      </w:pPr>
      <w:r>
        <w:rPr>
          <w:bCs/>
          <w:color w:val="000000"/>
          <w:szCs w:val="20"/>
          <w:lang w:val="id-ID"/>
        </w:rPr>
        <w:t>Berikut ini adalah petunju</w:t>
      </w:r>
      <w:r>
        <w:rPr>
          <w:bCs/>
          <w:color w:val="000000"/>
          <w:szCs w:val="20"/>
          <w:lang w:val="id-ID"/>
        </w:rPr>
        <w:t xml:space="preserve">k penulisan </w:t>
      </w:r>
      <w:proofErr w:type="spellStart"/>
      <w:r>
        <w:rPr>
          <w:bCs/>
          <w:color w:val="000000"/>
          <w:szCs w:val="20"/>
        </w:rPr>
        <w:t>manuskrip</w:t>
      </w:r>
      <w:proofErr w:type="spellEnd"/>
      <w:r>
        <w:rPr>
          <w:bCs/>
          <w:color w:val="000000"/>
          <w:szCs w:val="20"/>
          <w:lang w:val="id-ID"/>
        </w:rPr>
        <w:t xml:space="preserve"> dalam </w:t>
      </w:r>
      <w:proofErr w:type="spellStart"/>
      <w:r>
        <w:rPr>
          <w:bCs/>
          <w:color w:val="000000"/>
          <w:szCs w:val="20"/>
        </w:rPr>
        <w:t>Jurnal</w:t>
      </w:r>
      <w:proofErr w:type="spellEnd"/>
      <w:r>
        <w:rPr>
          <w:bCs/>
          <w:color w:val="000000"/>
          <w:szCs w:val="20"/>
        </w:rPr>
        <w:t xml:space="preserve"> JIKSTIK (</w:t>
      </w:r>
      <w:proofErr w:type="spellStart"/>
      <w:r>
        <w:rPr>
          <w:bCs/>
          <w:color w:val="000000"/>
          <w:szCs w:val="20"/>
        </w:rPr>
        <w:t>Jurnal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Ilmiah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Komputasi</w:t>
      </w:r>
      <w:proofErr w:type="spellEnd"/>
      <w:r>
        <w:rPr>
          <w:szCs w:val="20"/>
          <w:lang w:val="zh-CN"/>
        </w:rPr>
        <w:t xml:space="preserve"> STI&amp;K</w:t>
      </w:r>
      <w:r>
        <w:rPr>
          <w:szCs w:val="20"/>
        </w:rPr>
        <w:t>)</w:t>
      </w:r>
      <w:r>
        <w:rPr>
          <w:bCs/>
          <w:color w:val="000000"/>
          <w:szCs w:val="20"/>
          <w:lang w:val="id-ID"/>
        </w:rPr>
        <w:t xml:space="preserve"> yang </w:t>
      </w:r>
      <w:proofErr w:type="spellStart"/>
      <w:r>
        <w:rPr>
          <w:bCs/>
          <w:color w:val="000000"/>
          <w:szCs w:val="20"/>
        </w:rPr>
        <w:t>diterbitkan</w:t>
      </w:r>
      <w:proofErr w:type="spellEnd"/>
      <w:r>
        <w:rPr>
          <w:bCs/>
          <w:color w:val="000000"/>
          <w:szCs w:val="20"/>
          <w:lang w:val="id-ID"/>
        </w:rPr>
        <w:t xml:space="preserve"> oleh </w:t>
      </w:r>
      <w:r>
        <w:rPr>
          <w:bCs/>
          <w:color w:val="000000"/>
          <w:szCs w:val="20"/>
          <w:lang w:val="zh-CN"/>
        </w:rPr>
        <w:t>STMIK Jakarta STI&amp;K</w:t>
      </w:r>
      <w:r>
        <w:rPr>
          <w:bCs/>
          <w:color w:val="000000"/>
          <w:szCs w:val="20"/>
          <w:lang w:val="id-ID"/>
        </w:rPr>
        <w:t xml:space="preserve">. </w:t>
      </w:r>
      <w:proofErr w:type="gramStart"/>
      <w:r>
        <w:rPr>
          <w:bCs/>
          <w:color w:val="000000"/>
          <w:szCs w:val="20"/>
        </w:rPr>
        <w:t>Para p</w:t>
      </w:r>
      <w:r>
        <w:rPr>
          <w:bCs/>
          <w:color w:val="000000"/>
          <w:szCs w:val="20"/>
          <w:lang w:val="id-ID"/>
        </w:rPr>
        <w:t>enulis bertanggung jawab sepenuh</w:t>
      </w:r>
      <w:r>
        <w:rPr>
          <w:bCs/>
          <w:color w:val="000000"/>
          <w:szCs w:val="20"/>
        </w:rPr>
        <w:t>n</w:t>
      </w:r>
      <w:r>
        <w:rPr>
          <w:bCs/>
          <w:color w:val="000000"/>
          <w:szCs w:val="20"/>
          <w:lang w:val="id-ID"/>
        </w:rPr>
        <w:t xml:space="preserve">ya terhadap isi naskah yang ditulis dan naskah merupakan tulisan yang belum pernah dipublikasikan </w:t>
      </w:r>
      <w:r>
        <w:rPr>
          <w:bCs/>
          <w:color w:val="000000"/>
          <w:szCs w:val="20"/>
          <w:lang w:val="id-ID"/>
        </w:rPr>
        <w:t>[1].</w:t>
      </w:r>
      <w:proofErr w:type="gramEnd"/>
      <w:r>
        <w:rPr>
          <w:bCs/>
          <w:color w:val="000000"/>
          <w:szCs w:val="20"/>
        </w:rPr>
        <w:t xml:space="preserve"> </w:t>
      </w:r>
      <w:proofErr w:type="spellStart"/>
      <w:proofErr w:type="gramStart"/>
      <w:r>
        <w:rPr>
          <w:bCs/>
          <w:color w:val="000000"/>
          <w:szCs w:val="20"/>
        </w:rPr>
        <w:t>Daftar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Pustaka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dibuat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secara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berurut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mulai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dari</w:t>
      </w:r>
      <w:proofErr w:type="spellEnd"/>
      <w:r>
        <w:rPr>
          <w:bCs/>
          <w:color w:val="000000"/>
          <w:szCs w:val="20"/>
        </w:rPr>
        <w:t xml:space="preserve"> 1, 2, 3 </w:t>
      </w:r>
      <w:proofErr w:type="spellStart"/>
      <w:r>
        <w:rPr>
          <w:bCs/>
          <w:color w:val="000000"/>
          <w:szCs w:val="20"/>
        </w:rPr>
        <w:t>dan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seterusnya</w:t>
      </w:r>
      <w:proofErr w:type="spellEnd"/>
      <w:r>
        <w:rPr>
          <w:bCs/>
          <w:color w:val="000000"/>
          <w:szCs w:val="20"/>
        </w:rPr>
        <w:t>.</w:t>
      </w:r>
      <w:proofErr w:type="gramEnd"/>
    </w:p>
    <w:p w:rsidR="00A159DE" w:rsidRDefault="00D56F07">
      <w:pPr>
        <w:spacing w:after="120"/>
        <w:rPr>
          <w:szCs w:val="20"/>
        </w:rPr>
      </w:pPr>
      <w:proofErr w:type="spellStart"/>
      <w:r>
        <w:rPr>
          <w:szCs w:val="20"/>
        </w:rPr>
        <w:t>Artikel</w:t>
      </w:r>
      <w:proofErr w:type="spellEnd"/>
      <w:r>
        <w:rPr>
          <w:szCs w:val="20"/>
          <w:lang w:val="id-ID"/>
        </w:rPr>
        <w:t xml:space="preserve"> hendaknya memuat tulisan yang berisi</w:t>
      </w:r>
      <w:r>
        <w:rPr>
          <w:szCs w:val="20"/>
        </w:rPr>
        <w:t xml:space="preserve"> Introduction, Method, Result and Discussion (</w:t>
      </w:r>
      <w:r>
        <w:rPr>
          <w:color w:val="FF0000"/>
          <w:szCs w:val="20"/>
        </w:rPr>
        <w:t>IMRAD</w:t>
      </w:r>
      <w:r>
        <w:rPr>
          <w:szCs w:val="20"/>
        </w:rPr>
        <w:t xml:space="preserve">) </w:t>
      </w:r>
      <w:proofErr w:type="spellStart"/>
      <w:r>
        <w:rPr>
          <w:szCs w:val="20"/>
        </w:rPr>
        <w:t>dan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ditutup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dengan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Penutup</w:t>
      </w:r>
      <w:proofErr w:type="spellEnd"/>
      <w:r>
        <w:rPr>
          <w:szCs w:val="20"/>
        </w:rPr>
        <w:t xml:space="preserve"> (Conclusion) </w:t>
      </w:r>
      <w:r>
        <w:rPr>
          <w:szCs w:val="20"/>
          <w:lang w:val="zh-CN"/>
        </w:rPr>
        <w:t>:</w:t>
      </w:r>
      <w:r>
        <w:rPr>
          <w:szCs w:val="20"/>
        </w:rPr>
        <w:t xml:space="preserve"> </w:t>
      </w:r>
      <w:r>
        <w:rPr>
          <w:szCs w:val="20"/>
          <w:lang w:val="id-ID"/>
        </w:rPr>
        <w:t>Pendahuluan</w:t>
      </w:r>
      <w:r>
        <w:rPr>
          <w:szCs w:val="20"/>
          <w:lang w:val="zh-CN"/>
        </w:rPr>
        <w:t xml:space="preserve"> (</w:t>
      </w:r>
      <w:proofErr w:type="spellStart"/>
      <w:r>
        <w:rPr>
          <w:szCs w:val="20"/>
        </w:rPr>
        <w:t>memuat</w:t>
      </w:r>
      <w:proofErr w:type="spellEnd"/>
      <w:r>
        <w:rPr>
          <w:szCs w:val="20"/>
          <w:lang w:val="zh-CN"/>
        </w:rPr>
        <w:t xml:space="preserve"> latar belakang, masa</w:t>
      </w:r>
      <w:r>
        <w:rPr>
          <w:szCs w:val="20"/>
          <w:lang w:val="zh-CN"/>
        </w:rPr>
        <w:t>lah penelitian, tujuan penelitian dan tinjauan literatur singkat</w:t>
      </w:r>
      <w:r>
        <w:rPr>
          <w:szCs w:val="20"/>
        </w:rPr>
        <w:t>/</w:t>
      </w:r>
      <w:proofErr w:type="spellStart"/>
      <w:r>
        <w:rPr>
          <w:szCs w:val="20"/>
        </w:rPr>
        <w:t>utama</w:t>
      </w:r>
      <w:proofErr w:type="spellEnd"/>
      <w:r>
        <w:rPr>
          <w:szCs w:val="20"/>
        </w:rPr>
        <w:t xml:space="preserve"> </w:t>
      </w:r>
      <w:r>
        <w:rPr>
          <w:szCs w:val="20"/>
          <w:lang w:val="zh-CN"/>
        </w:rPr>
        <w:t xml:space="preserve"> atau </w:t>
      </w:r>
      <w:r>
        <w:rPr>
          <w:i/>
          <w:szCs w:val="20"/>
          <w:lang w:val="zh-CN"/>
        </w:rPr>
        <w:t>state of the art</w:t>
      </w:r>
      <w:r>
        <w:rPr>
          <w:szCs w:val="20"/>
          <w:lang w:val="zh-CN"/>
        </w:rPr>
        <w:t xml:space="preserve"> penelitian)</w:t>
      </w:r>
      <w:r>
        <w:rPr>
          <w:szCs w:val="20"/>
          <w:lang w:val="id-ID"/>
        </w:rPr>
        <w:t>,</w:t>
      </w:r>
      <w:r>
        <w:rPr>
          <w:szCs w:val="20"/>
          <w:lang w:val="zh-CN"/>
        </w:rPr>
        <w:t xml:space="preserve"> </w:t>
      </w:r>
      <w:r>
        <w:rPr>
          <w:szCs w:val="20"/>
          <w:lang w:val="id-ID"/>
        </w:rPr>
        <w:t xml:space="preserve">Metode Penelitian </w:t>
      </w:r>
      <w:r>
        <w:rPr>
          <w:szCs w:val="20"/>
        </w:rPr>
        <w:t>(</w:t>
      </w:r>
      <w:proofErr w:type="spellStart"/>
      <w:r>
        <w:rPr>
          <w:szCs w:val="20"/>
        </w:rPr>
        <w:t>teori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utama</w:t>
      </w:r>
      <w:proofErr w:type="spellEnd"/>
      <w:r>
        <w:rPr>
          <w:szCs w:val="20"/>
        </w:rPr>
        <w:t xml:space="preserve"> </w:t>
      </w:r>
      <w:proofErr w:type="spellStart"/>
      <w:r>
        <w:rPr>
          <w:b/>
          <w:bCs/>
          <w:szCs w:val="20"/>
          <w:u w:val="single"/>
        </w:rPr>
        <w:t>pendukung</w:t>
      </w:r>
      <w:proofErr w:type="spellEnd"/>
      <w:r>
        <w:rPr>
          <w:b/>
          <w:bCs/>
          <w:szCs w:val="20"/>
          <w:u w:val="single"/>
        </w:rPr>
        <w:t xml:space="preserve"> </w:t>
      </w:r>
      <w:proofErr w:type="spellStart"/>
      <w:r>
        <w:rPr>
          <w:b/>
          <w:bCs/>
          <w:szCs w:val="20"/>
          <w:u w:val="single"/>
        </w:rPr>
        <w:t>penelitian</w:t>
      </w:r>
      <w:proofErr w:type="spellEnd"/>
      <w:r>
        <w:rPr>
          <w:szCs w:val="20"/>
        </w:rPr>
        <w:t xml:space="preserve">, </w:t>
      </w:r>
      <w:r>
        <w:rPr>
          <w:szCs w:val="20"/>
          <w:lang w:val="id-ID"/>
        </w:rPr>
        <w:t>bisa meliputi analis</w:t>
      </w:r>
      <w:r>
        <w:rPr>
          <w:szCs w:val="20"/>
        </w:rPr>
        <w:t>is</w:t>
      </w:r>
      <w:r>
        <w:rPr>
          <w:szCs w:val="20"/>
          <w:lang w:val="id-ID"/>
        </w:rPr>
        <w:t>, arsitektur, metode yang dipakai untuk menyelesaikan masalah, implementas</w:t>
      </w:r>
      <w:r>
        <w:rPr>
          <w:szCs w:val="20"/>
          <w:lang w:val="id-ID"/>
        </w:rPr>
        <w:t>i</w:t>
      </w:r>
      <w:r>
        <w:rPr>
          <w:szCs w:val="20"/>
        </w:rPr>
        <w:t xml:space="preserve">), </w:t>
      </w:r>
      <w:r>
        <w:rPr>
          <w:szCs w:val="20"/>
          <w:lang w:val="id-ID"/>
        </w:rPr>
        <w:t xml:space="preserve">Hasil dan Pembahasan, </w:t>
      </w:r>
      <w:r>
        <w:rPr>
          <w:szCs w:val="20"/>
          <w:lang w:val="zh-CN"/>
        </w:rPr>
        <w:t>Penutup</w:t>
      </w:r>
      <w:r>
        <w:rPr>
          <w:szCs w:val="20"/>
        </w:rPr>
        <w:t xml:space="preserve">, </w:t>
      </w:r>
      <w:proofErr w:type="spellStart"/>
      <w:r>
        <w:rPr>
          <w:szCs w:val="20"/>
        </w:rPr>
        <w:t>Ucapan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terimakasih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kalau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ada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dan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Daftar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Pustaka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Struktur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bagian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penulisan</w:t>
      </w:r>
      <w:proofErr w:type="spellEnd"/>
      <w:r>
        <w:rPr>
          <w:szCs w:val="20"/>
        </w:rPr>
        <w:t xml:space="preserve">  </w:t>
      </w:r>
      <w:proofErr w:type="spellStart"/>
      <w:r>
        <w:rPr>
          <w:szCs w:val="20"/>
        </w:rPr>
        <w:t>ini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sudah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baku</w:t>
      </w:r>
      <w:proofErr w:type="spellEnd"/>
      <w:r>
        <w:rPr>
          <w:szCs w:val="20"/>
        </w:rPr>
        <w:t>, (</w:t>
      </w:r>
      <w:proofErr w:type="spellStart"/>
      <w:r>
        <w:rPr>
          <w:szCs w:val="20"/>
        </w:rPr>
        <w:t>tidak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ada</w:t>
      </w:r>
      <w:proofErr w:type="spellEnd"/>
      <w:r>
        <w:rPr>
          <w:szCs w:val="20"/>
        </w:rPr>
        <w:t xml:space="preserve"> sub </w:t>
      </w:r>
      <w:proofErr w:type="spellStart"/>
      <w:r>
        <w:rPr>
          <w:szCs w:val="20"/>
        </w:rPr>
        <w:t>bagian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Landasan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Teori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jangan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ditambah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dikurangi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kecuali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untuk</w:t>
      </w:r>
      <w:proofErr w:type="spellEnd"/>
      <w:r>
        <w:rPr>
          <w:szCs w:val="20"/>
        </w:rPr>
        <w:t xml:space="preserve"> sub </w:t>
      </w:r>
      <w:proofErr w:type="spellStart"/>
      <w:r>
        <w:rPr>
          <w:szCs w:val="20"/>
        </w:rPr>
        <w:t>bagian-nya</w:t>
      </w:r>
      <w:proofErr w:type="spellEnd"/>
      <w:r>
        <w:rPr>
          <w:szCs w:val="20"/>
        </w:rPr>
        <w:t>.</w:t>
      </w:r>
    </w:p>
    <w:p w:rsidR="00A159DE" w:rsidRDefault="00D56F07">
      <w:pPr>
        <w:pStyle w:val="Heading1"/>
        <w:rPr>
          <w:sz w:val="24"/>
          <w:szCs w:val="24"/>
        </w:rPr>
      </w:pP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</w:p>
    <w:p w:rsidR="00A159DE" w:rsidRDefault="00D56F07">
      <w:pPr>
        <w:spacing w:after="120"/>
        <w:rPr>
          <w:color w:val="0000FF"/>
        </w:rPr>
      </w:pPr>
      <w:proofErr w:type="spellStart"/>
      <w:proofErr w:type="gramStart"/>
      <w:r>
        <w:rPr>
          <w:color w:val="000000"/>
          <w:szCs w:val="20"/>
        </w:rPr>
        <w:t>Jelaskan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</w:t>
      </w:r>
      <w:r>
        <w:rPr>
          <w:color w:val="000000"/>
          <w:szCs w:val="20"/>
        </w:rPr>
        <w:t>etode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penelitian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teknik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penelitian</w:t>
      </w:r>
      <w:proofErr w:type="spellEnd"/>
      <w:r>
        <w:rPr>
          <w:color w:val="000000"/>
          <w:szCs w:val="20"/>
        </w:rPr>
        <w:t xml:space="preserve"> yang </w:t>
      </w:r>
      <w:proofErr w:type="spellStart"/>
      <w:r>
        <w:rPr>
          <w:color w:val="000000"/>
          <w:szCs w:val="20"/>
        </w:rPr>
        <w:t>digunakan</w:t>
      </w:r>
      <w:proofErr w:type="spellEnd"/>
      <w:r>
        <w:rPr>
          <w:color w:val="000000"/>
          <w:szCs w:val="20"/>
        </w:rPr>
        <w:t>.</w:t>
      </w:r>
      <w:proofErr w:type="gramEnd"/>
      <w:r>
        <w:rPr>
          <w:color w:val="000000"/>
          <w:szCs w:val="20"/>
        </w:rPr>
        <w:t xml:space="preserve"> </w:t>
      </w:r>
      <w:proofErr w:type="spellStart"/>
      <w:proofErr w:type="gramStart"/>
      <w:r>
        <w:rPr>
          <w:color w:val="000000"/>
          <w:szCs w:val="20"/>
        </w:rPr>
        <w:t>Jelaskan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dengan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ringkas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tetapi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tetap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akurat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seperti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ukuran</w:t>
      </w:r>
      <w:proofErr w:type="spellEnd"/>
      <w:r>
        <w:rPr>
          <w:color w:val="000000"/>
          <w:szCs w:val="20"/>
        </w:rPr>
        <w:t xml:space="preserve">, volume, </w:t>
      </w:r>
      <w:proofErr w:type="spellStart"/>
      <w:r>
        <w:rPr>
          <w:color w:val="000000"/>
          <w:szCs w:val="20"/>
        </w:rPr>
        <w:t>replikasi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teknik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pengerjaan</w:t>
      </w:r>
      <w:proofErr w:type="spellEnd"/>
      <w:r>
        <w:rPr>
          <w:color w:val="000000"/>
          <w:szCs w:val="20"/>
        </w:rPr>
        <w:t>.</w:t>
      </w:r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rinci</w:t>
      </w:r>
      <w:proofErr w:type="spellEnd"/>
      <w:r>
        <w:rPr>
          <w:color w:val="000000"/>
        </w:rPr>
        <w:t xml:space="preserve"> agar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lain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mereproduksi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percobaan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Se</w:t>
      </w:r>
      <w:r>
        <w:rPr>
          <w:color w:val="000000"/>
        </w:rPr>
        <w:t>dangkan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  <w:r>
        <w:rPr>
          <w:color w:val="000000"/>
        </w:rPr>
        <w:t xml:space="preserve"> [4].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Hindari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t>keilmuan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defenisi-definisi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Di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diacu</w:t>
      </w:r>
      <w:proofErr w:type="spellEnd"/>
      <w:r>
        <w:t>.</w:t>
      </w:r>
      <w:proofErr w:type="gramEnd"/>
    </w:p>
    <w:p w:rsidR="00A159DE" w:rsidRDefault="00D56F07">
      <w:pPr>
        <w:pStyle w:val="Heading2"/>
        <w:spacing w:before="120" w:after="120"/>
        <w:rPr>
          <w:b/>
          <w:i w:val="0"/>
          <w:sz w:val="22"/>
          <w:szCs w:val="22"/>
        </w:rPr>
      </w:pPr>
      <w:proofErr w:type="spellStart"/>
      <w:r>
        <w:rPr>
          <w:b/>
          <w:i w:val="0"/>
          <w:sz w:val="22"/>
          <w:szCs w:val="22"/>
        </w:rPr>
        <w:t>Spesifikasi</w:t>
      </w:r>
      <w:proofErr w:type="spellEnd"/>
      <w:r>
        <w:rPr>
          <w:b/>
          <w:i w:val="0"/>
          <w:sz w:val="22"/>
          <w:szCs w:val="22"/>
        </w:rPr>
        <w:t xml:space="preserve"> (Sub </w:t>
      </w:r>
      <w:proofErr w:type="spellStart"/>
      <w:r>
        <w:rPr>
          <w:b/>
          <w:i w:val="0"/>
          <w:sz w:val="22"/>
          <w:szCs w:val="22"/>
        </w:rPr>
        <w:t>bagian</w:t>
      </w:r>
      <w:proofErr w:type="spellEnd"/>
      <w:r>
        <w:rPr>
          <w:b/>
          <w:i w:val="0"/>
          <w:sz w:val="22"/>
          <w:szCs w:val="22"/>
        </w:rPr>
        <w:t xml:space="preserve"> </w:t>
      </w:r>
      <w:proofErr w:type="spellStart"/>
      <w:r>
        <w:rPr>
          <w:b/>
          <w:i w:val="0"/>
          <w:sz w:val="22"/>
          <w:szCs w:val="22"/>
        </w:rPr>
        <w:t>ukuran</w:t>
      </w:r>
      <w:proofErr w:type="spellEnd"/>
      <w:r>
        <w:rPr>
          <w:b/>
          <w:i w:val="0"/>
          <w:sz w:val="22"/>
          <w:szCs w:val="22"/>
        </w:rPr>
        <w:t xml:space="preserve"> 11, </w:t>
      </w:r>
      <w:proofErr w:type="spellStart"/>
      <w:r>
        <w:rPr>
          <w:b/>
          <w:i w:val="0"/>
          <w:sz w:val="22"/>
          <w:szCs w:val="22"/>
        </w:rPr>
        <w:t>cetak</w:t>
      </w:r>
      <w:proofErr w:type="spellEnd"/>
      <w:r>
        <w:rPr>
          <w:b/>
          <w:i w:val="0"/>
          <w:sz w:val="22"/>
          <w:szCs w:val="22"/>
        </w:rPr>
        <w:t xml:space="preserve"> </w:t>
      </w:r>
      <w:proofErr w:type="spellStart"/>
      <w:r>
        <w:rPr>
          <w:b/>
          <w:i w:val="0"/>
          <w:sz w:val="22"/>
          <w:szCs w:val="22"/>
        </w:rPr>
        <w:t>tebal</w:t>
      </w:r>
      <w:proofErr w:type="spellEnd"/>
      <w:r>
        <w:rPr>
          <w:b/>
          <w:i w:val="0"/>
          <w:sz w:val="22"/>
          <w:szCs w:val="22"/>
        </w:rPr>
        <w:t>)</w:t>
      </w:r>
    </w:p>
    <w:p w:rsidR="00A159DE" w:rsidRDefault="00D56F07">
      <w:pPr>
        <w:spacing w:after="120"/>
      </w:pPr>
      <w:proofErr w:type="spellStart"/>
      <w:r>
        <w:t>Naskah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A4 </w:t>
      </w:r>
      <w:r>
        <w:rPr>
          <w:color w:val="000000"/>
          <w:szCs w:val="20"/>
          <w:lang w:val="id-ID"/>
        </w:rPr>
        <w:t>(210 mm x 297 mm)</w:t>
      </w:r>
      <w:r>
        <w:rPr>
          <w:color w:val="000000"/>
          <w:szCs w:val="20"/>
          <w:lang w:val="zh-CN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minimum </w:t>
      </w:r>
      <w:r>
        <w:rPr>
          <w:lang w:val="id-ID"/>
        </w:rPr>
        <w:t>6</w:t>
      </w:r>
      <w:r>
        <w:t xml:space="preserve"> </w:t>
      </w:r>
      <w:proofErr w:type="spellStart"/>
      <w:r>
        <w:t>halaman</w:t>
      </w:r>
      <w:proofErr w:type="spellEnd"/>
      <w:r>
        <w:t xml:space="preserve"> (</w:t>
      </w:r>
      <w:proofErr w:type="spellStart"/>
      <w:r>
        <w:rPr>
          <w:bCs/>
        </w:rPr>
        <w:t>diluar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daftar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pustaka</w:t>
      </w:r>
      <w:proofErr w:type="spellEnd"/>
      <w:r>
        <w:t>)</w:t>
      </w:r>
      <w:r>
        <w:rPr>
          <w:b/>
          <w:bCs/>
          <w:lang w:val="id-ID"/>
        </w:rPr>
        <w:t>,</w:t>
      </w:r>
      <w:r>
        <w:rPr>
          <w:lang w:val="id-ID"/>
        </w:rPr>
        <w:t xml:space="preserve"> maksimum 1</w:t>
      </w:r>
      <w:r>
        <w:t>5</w:t>
      </w:r>
      <w:r>
        <w:rPr>
          <w:lang w:val="id-ID"/>
        </w:rPr>
        <w:t xml:space="preserve"> halaman</w:t>
      </w:r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6pt </w:t>
      </w:r>
      <w:proofErr w:type="spellStart"/>
      <w:r>
        <w:lastRenderedPageBreak/>
        <w:t>serta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yang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A159DE" w:rsidRDefault="00D56F07">
      <w:pPr>
        <w:spacing w:after="120"/>
        <w:rPr>
          <w:szCs w:val="20"/>
        </w:rPr>
      </w:pPr>
      <w:r>
        <w:rPr>
          <w:color w:val="000000"/>
          <w:szCs w:val="20"/>
          <w:lang w:val="id-ID"/>
        </w:rPr>
        <w:t xml:space="preserve">Gunakan tipe huruf Times New Roman pada seluruh naskah, dengan ukuran huruf </w:t>
      </w:r>
      <w:r>
        <w:rPr>
          <w:color w:val="000000"/>
          <w:szCs w:val="20"/>
        </w:rPr>
        <w:t xml:space="preserve">10pt </w:t>
      </w:r>
      <w:r>
        <w:rPr>
          <w:color w:val="000000"/>
          <w:szCs w:val="20"/>
          <w:lang w:val="id-ID"/>
        </w:rPr>
        <w:t xml:space="preserve">seperti yang telah dicontohkan pada panduan penulisan ini. Jarak spasi adalah </w:t>
      </w:r>
      <w:r>
        <w:rPr>
          <w:i/>
          <w:color w:val="000000"/>
          <w:szCs w:val="20"/>
          <w:lang w:val="id-ID"/>
        </w:rPr>
        <w:t>single</w:t>
      </w:r>
      <w:r>
        <w:rPr>
          <w:color w:val="000000"/>
          <w:szCs w:val="20"/>
          <w:lang w:val="id-ID"/>
        </w:rPr>
        <w:t xml:space="preserve"> dan isi tulisan atau naskah menggunakan perataan kiri</w:t>
      </w:r>
      <w:r>
        <w:rPr>
          <w:color w:val="000000"/>
          <w:szCs w:val="20"/>
          <w:lang w:val="id-ID"/>
        </w:rPr>
        <w:t>-kanan (</w:t>
      </w:r>
      <w:r>
        <w:rPr>
          <w:i/>
          <w:color w:val="000000"/>
          <w:szCs w:val="20"/>
          <w:lang w:val="id-ID"/>
        </w:rPr>
        <w:t>justified</w:t>
      </w:r>
      <w:r>
        <w:rPr>
          <w:color w:val="000000"/>
          <w:szCs w:val="20"/>
          <w:lang w:val="id-ID"/>
        </w:rPr>
        <w:t>)</w:t>
      </w:r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kecuali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pada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tabel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gambar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daftar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referensi</w:t>
      </w:r>
      <w:proofErr w:type="spellEnd"/>
      <w:r>
        <w:rPr>
          <w:color w:val="000000"/>
          <w:szCs w:val="20"/>
        </w:rPr>
        <w:t xml:space="preserve">. </w:t>
      </w:r>
      <w:proofErr w:type="spellStart"/>
      <w:r>
        <w:rPr>
          <w:color w:val="000000"/>
          <w:szCs w:val="20"/>
        </w:rPr>
        <w:t>Tidak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szCs w:val="20"/>
        </w:rPr>
        <w:t>ada</w:t>
      </w:r>
      <w:proofErr w:type="spellEnd"/>
      <w:r>
        <w:rPr>
          <w:szCs w:val="20"/>
        </w:rPr>
        <w:t xml:space="preserve"> sub </w:t>
      </w:r>
      <w:proofErr w:type="spellStart"/>
      <w:r>
        <w:rPr>
          <w:szCs w:val="20"/>
        </w:rPr>
        <w:t>bagian</w:t>
      </w:r>
      <w:proofErr w:type="spellEnd"/>
      <w:r>
        <w:rPr>
          <w:szCs w:val="20"/>
        </w:rPr>
        <w:t xml:space="preserve"> yang </w:t>
      </w:r>
      <w:proofErr w:type="spellStart"/>
      <w:r>
        <w:rPr>
          <w:szCs w:val="20"/>
        </w:rPr>
        <w:t>isinya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hanya</w:t>
      </w:r>
      <w:proofErr w:type="spellEnd"/>
      <w:r>
        <w:rPr>
          <w:szCs w:val="20"/>
        </w:rPr>
        <w:t xml:space="preserve"> 1 </w:t>
      </w:r>
      <w:proofErr w:type="spellStart"/>
      <w:r>
        <w:rPr>
          <w:szCs w:val="20"/>
        </w:rPr>
        <w:t>paragraf</w:t>
      </w:r>
      <w:proofErr w:type="spellEnd"/>
      <w:r>
        <w:rPr>
          <w:szCs w:val="20"/>
        </w:rPr>
        <w:t xml:space="preserve">. </w:t>
      </w:r>
    </w:p>
    <w:p w:rsidR="00A159DE" w:rsidRDefault="00D56F07">
      <w:pPr>
        <w:pStyle w:val="Heading2"/>
        <w:spacing w:before="120" w:after="120"/>
        <w:rPr>
          <w:b/>
          <w:i w:val="0"/>
          <w:sz w:val="22"/>
          <w:szCs w:val="22"/>
        </w:rPr>
      </w:pPr>
      <w:proofErr w:type="spellStart"/>
      <w:r>
        <w:rPr>
          <w:b/>
          <w:i w:val="0"/>
          <w:sz w:val="22"/>
          <w:szCs w:val="22"/>
        </w:rPr>
        <w:t>Organisasi</w:t>
      </w:r>
      <w:proofErr w:type="spellEnd"/>
      <w:r>
        <w:rPr>
          <w:b/>
          <w:i w:val="0"/>
          <w:sz w:val="22"/>
          <w:szCs w:val="22"/>
        </w:rPr>
        <w:t xml:space="preserve"> </w:t>
      </w:r>
      <w:proofErr w:type="spellStart"/>
      <w:r>
        <w:rPr>
          <w:b/>
          <w:i w:val="0"/>
          <w:sz w:val="22"/>
          <w:szCs w:val="22"/>
        </w:rPr>
        <w:t>Naskah</w:t>
      </w:r>
      <w:proofErr w:type="spellEnd"/>
    </w:p>
    <w:p w:rsidR="00A159DE" w:rsidRDefault="00D56F07">
      <w:pPr>
        <w:spacing w:after="120"/>
        <w:rPr>
          <w:color w:val="000000"/>
          <w:szCs w:val="20"/>
        </w:rPr>
      </w:pPr>
      <w:r>
        <w:rPr>
          <w:color w:val="000000"/>
          <w:szCs w:val="20"/>
          <w:lang w:val="id-ID"/>
        </w:rPr>
        <w:t>Judul harus jelas dan singkat</w:t>
      </w:r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maksimal</w:t>
      </w:r>
      <w:proofErr w:type="spellEnd"/>
      <w:r>
        <w:rPr>
          <w:color w:val="000000"/>
          <w:szCs w:val="20"/>
        </w:rPr>
        <w:t xml:space="preserve"> 12 kata, </w:t>
      </w:r>
      <w:proofErr w:type="spellStart"/>
      <w:r>
        <w:rPr>
          <w:color w:val="000000"/>
          <w:szCs w:val="20"/>
        </w:rPr>
        <w:t>ukuran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huruf</w:t>
      </w:r>
      <w:proofErr w:type="spellEnd"/>
      <w:r>
        <w:rPr>
          <w:color w:val="000000"/>
          <w:szCs w:val="20"/>
        </w:rPr>
        <w:t xml:space="preserve"> 1</w:t>
      </w:r>
      <w:r>
        <w:rPr>
          <w:color w:val="000000"/>
          <w:szCs w:val="20"/>
          <w:lang w:val="zh-CN"/>
        </w:rPr>
        <w:t>4</w:t>
      </w:r>
      <w:proofErr w:type="spellStart"/>
      <w:r>
        <w:rPr>
          <w:color w:val="000000"/>
          <w:szCs w:val="20"/>
        </w:rPr>
        <w:t>pt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tidak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cetak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tebal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dengan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menggunakan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huruf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awal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</w:t>
      </w:r>
      <w:r>
        <w:rPr>
          <w:color w:val="000000"/>
          <w:szCs w:val="20"/>
        </w:rPr>
        <w:t>etiap</w:t>
      </w:r>
      <w:proofErr w:type="spellEnd"/>
      <w:r>
        <w:rPr>
          <w:color w:val="000000"/>
          <w:szCs w:val="20"/>
        </w:rPr>
        <w:t xml:space="preserve"> kata </w:t>
      </w:r>
      <w:proofErr w:type="spellStart"/>
      <w:r>
        <w:rPr>
          <w:color w:val="000000"/>
          <w:szCs w:val="20"/>
        </w:rPr>
        <w:t>dituliskan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dengan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huruf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kapital</w:t>
      </w:r>
      <w:proofErr w:type="spellEnd"/>
      <w:r>
        <w:rPr>
          <w:color w:val="000000"/>
          <w:szCs w:val="20"/>
          <w:lang w:val="id-ID"/>
        </w:rPr>
        <w:t>. Nama penuli</w:t>
      </w:r>
      <w:r>
        <w:rPr>
          <w:color w:val="000000"/>
          <w:szCs w:val="20"/>
          <w:lang w:val="zh-CN"/>
        </w:rPr>
        <w:t xml:space="preserve">s, </w:t>
      </w:r>
      <w:r>
        <w:rPr>
          <w:color w:val="000000"/>
          <w:szCs w:val="20"/>
          <w:lang w:val="id-ID"/>
        </w:rPr>
        <w:t>afiliasi</w:t>
      </w:r>
      <w:r>
        <w:rPr>
          <w:color w:val="000000"/>
          <w:szCs w:val="20"/>
          <w:lang w:val="zh-CN"/>
        </w:rPr>
        <w:t xml:space="preserve"> dan alamat dituliskan dengan memberi nomor superscript (jika penulis berasal dari afiliasi yang berbeda). </w:t>
      </w:r>
      <w:r>
        <w:rPr>
          <w:color w:val="000000"/>
          <w:szCs w:val="20"/>
          <w:lang w:val="id-ID"/>
        </w:rPr>
        <w:t xml:space="preserve">Nama penulis ditulis secara jelas tanpa gelar. Penomoran </w:t>
      </w:r>
      <w:r>
        <w:rPr>
          <w:i/>
          <w:color w:val="000000"/>
          <w:szCs w:val="20"/>
          <w:lang w:val="id-ID"/>
        </w:rPr>
        <w:t xml:space="preserve">heading </w:t>
      </w:r>
      <w:r>
        <w:rPr>
          <w:color w:val="000000"/>
          <w:szCs w:val="20"/>
          <w:lang w:val="id-ID"/>
        </w:rPr>
        <w:t>dengan sistem Arab</w:t>
      </w:r>
      <w:r>
        <w:rPr>
          <w:color w:val="000000"/>
          <w:szCs w:val="20"/>
          <w:lang w:val="id-ID"/>
        </w:rPr>
        <w:t xml:space="preserve">ic dengan </w:t>
      </w:r>
      <w:r>
        <w:rPr>
          <w:i/>
          <w:color w:val="000000"/>
          <w:szCs w:val="20"/>
          <w:lang w:val="id-ID"/>
        </w:rPr>
        <w:t>sub-heading</w:t>
      </w:r>
      <w:r>
        <w:rPr>
          <w:color w:val="000000"/>
          <w:szCs w:val="20"/>
          <w:lang w:val="id-ID"/>
        </w:rPr>
        <w:t xml:space="preserve"> maksimal hingga 3 tingkat.</w:t>
      </w:r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Informasi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penulis</w:t>
      </w:r>
      <w:proofErr w:type="spellEnd"/>
      <w:r>
        <w:rPr>
          <w:color w:val="000000"/>
          <w:szCs w:val="20"/>
        </w:rPr>
        <w:t xml:space="preserve"> </w:t>
      </w:r>
      <w:proofErr w:type="spellStart"/>
      <w:proofErr w:type="gramStart"/>
      <w:r>
        <w:rPr>
          <w:color w:val="000000"/>
          <w:szCs w:val="20"/>
        </w:rPr>
        <w:t>akan</w:t>
      </w:r>
      <w:proofErr w:type="spellEnd"/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diberikan</w:t>
      </w:r>
      <w:proofErr w:type="spellEnd"/>
      <w:r>
        <w:rPr>
          <w:color w:val="000000"/>
          <w:szCs w:val="20"/>
        </w:rPr>
        <w:t>/</w:t>
      </w:r>
      <w:proofErr w:type="spellStart"/>
      <w:r>
        <w:rPr>
          <w:color w:val="000000"/>
          <w:szCs w:val="20"/>
        </w:rPr>
        <w:t>ditulis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untuk</w:t>
      </w:r>
      <w:proofErr w:type="spellEnd"/>
      <w:r>
        <w:rPr>
          <w:color w:val="000000"/>
          <w:szCs w:val="20"/>
        </w:rPr>
        <w:t xml:space="preserve"> file </w:t>
      </w:r>
      <w:proofErr w:type="spellStart"/>
      <w:r>
        <w:rPr>
          <w:color w:val="000000"/>
          <w:szCs w:val="20"/>
        </w:rPr>
        <w:t>manuskrip</w:t>
      </w:r>
      <w:proofErr w:type="spellEnd"/>
      <w:r>
        <w:rPr>
          <w:color w:val="000000"/>
          <w:szCs w:val="20"/>
        </w:rPr>
        <w:t xml:space="preserve"> yang </w:t>
      </w:r>
      <w:proofErr w:type="spellStart"/>
      <w:r>
        <w:rPr>
          <w:b/>
          <w:bCs/>
          <w:color w:val="000000"/>
          <w:szCs w:val="20"/>
          <w:u w:val="single"/>
        </w:rPr>
        <w:t>sudah</w:t>
      </w:r>
      <w:proofErr w:type="spellEnd"/>
      <w:r>
        <w:rPr>
          <w:b/>
          <w:bCs/>
          <w:color w:val="000000"/>
          <w:szCs w:val="20"/>
          <w:u w:val="single"/>
        </w:rPr>
        <w:t xml:space="preserve"> </w:t>
      </w:r>
      <w:proofErr w:type="spellStart"/>
      <w:r>
        <w:rPr>
          <w:b/>
          <w:bCs/>
          <w:color w:val="000000"/>
          <w:szCs w:val="20"/>
          <w:u w:val="single"/>
        </w:rPr>
        <w:t>diterima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untuk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diterbitkan</w:t>
      </w:r>
      <w:proofErr w:type="spellEnd"/>
      <w:r>
        <w:rPr>
          <w:color w:val="000000"/>
          <w:szCs w:val="20"/>
        </w:rPr>
        <w:t>.</w:t>
      </w:r>
    </w:p>
    <w:p w:rsidR="00A159DE" w:rsidRDefault="00D56F07">
      <w:pPr>
        <w:rPr>
          <w:color w:val="000000"/>
          <w:szCs w:val="20"/>
        </w:rPr>
      </w:pPr>
      <w:proofErr w:type="spellStart"/>
      <w:r>
        <w:rPr>
          <w:color w:val="000000"/>
          <w:szCs w:val="20"/>
        </w:rPr>
        <w:t>Itemisasi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tidak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</w:t>
      </w:r>
      <w:r>
        <w:rPr>
          <w:color w:val="000000"/>
          <w:szCs w:val="20"/>
        </w:rPr>
        <w:t>enggunakan</w:t>
      </w:r>
      <w:proofErr w:type="spellEnd"/>
      <w:r>
        <w:rPr>
          <w:color w:val="000000"/>
          <w:szCs w:val="20"/>
        </w:rPr>
        <w:t xml:space="preserve"> </w:t>
      </w:r>
      <w:r>
        <w:rPr>
          <w:i/>
          <w:color w:val="000000"/>
          <w:szCs w:val="20"/>
        </w:rPr>
        <w:t>Bullet/</w:t>
      </w:r>
      <w:proofErr w:type="spellStart"/>
      <w:r>
        <w:rPr>
          <w:color w:val="000000"/>
          <w:szCs w:val="20"/>
        </w:rPr>
        <w:t>daftar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berurut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dengan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simbol</w:t>
      </w:r>
      <w:proofErr w:type="spellEnd"/>
      <w:r>
        <w:rPr>
          <w:color w:val="000000"/>
          <w:szCs w:val="20"/>
        </w:rPr>
        <w:t xml:space="preserve"> *, </w:t>
      </w:r>
      <w:r>
        <w:rPr>
          <w:rFonts w:ascii="Agency FB" w:hAnsi="Agency FB"/>
          <w:color w:val="000000"/>
          <w:szCs w:val="20"/>
        </w:rPr>
        <w:t>√</w:t>
      </w:r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lainnya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tetapi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menggunakan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angka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duruf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dengan</w:t>
      </w:r>
      <w:proofErr w:type="spellEnd"/>
      <w:r>
        <w:rPr>
          <w:color w:val="000000"/>
          <w:szCs w:val="20"/>
        </w:rPr>
        <w:t xml:space="preserve"> </w:t>
      </w:r>
      <w:proofErr w:type="gramStart"/>
      <w:r>
        <w:rPr>
          <w:color w:val="000000"/>
          <w:szCs w:val="20"/>
        </w:rPr>
        <w:t>level :</w:t>
      </w:r>
      <w:proofErr w:type="gramEnd"/>
      <w:r>
        <w:rPr>
          <w:color w:val="000000"/>
          <w:szCs w:val="20"/>
        </w:rPr>
        <w:t xml:space="preserve"> 1., a), i. </w:t>
      </w:r>
      <w:proofErr w:type="spellStart"/>
      <w:r>
        <w:rPr>
          <w:color w:val="000000"/>
          <w:szCs w:val="20"/>
        </w:rPr>
        <w:t>dst</w:t>
      </w:r>
      <w:proofErr w:type="spellEnd"/>
      <w:r>
        <w:rPr>
          <w:color w:val="000000"/>
          <w:szCs w:val="20"/>
        </w:rPr>
        <w:t>.</w:t>
      </w:r>
    </w:p>
    <w:p w:rsidR="00A159DE" w:rsidRDefault="00D56F07">
      <w:pPr>
        <w:pStyle w:val="RESTIBodyText"/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Fomula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atau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Rumus</w:t>
      </w:r>
      <w:proofErr w:type="spellEnd"/>
    </w:p>
    <w:p w:rsidR="00A159DE" w:rsidRDefault="00D56F07">
      <w:pPr>
        <w:pStyle w:val="RESTIBodyText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Rumus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ditulis secara jelas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equation</w:t>
      </w:r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dengan indeks seperti </w:t>
      </w:r>
      <w:proofErr w:type="spellStart"/>
      <w:r>
        <w:rPr>
          <w:color w:val="000000"/>
        </w:rPr>
        <w:t>rumus</w:t>
      </w:r>
      <w:proofErr w:type="spellEnd"/>
      <w:r>
        <w:rPr>
          <w:color w:val="000000"/>
        </w:rPr>
        <w:t xml:space="preserve"> 1.</w:t>
      </w:r>
      <w:proofErr w:type="gramEnd"/>
    </w:p>
    <w:p w:rsidR="00A159DE" w:rsidRDefault="00D56F07">
      <w:pPr>
        <w:pStyle w:val="RESTIBodyText"/>
        <w:jc w:val="right"/>
        <w:rPr>
          <w:color w:val="000000"/>
        </w:rPr>
      </w:pPr>
      <m:oMath>
        <m:r>
          <w:rPr>
            <w:rFonts w:ascii="Cambria Math" w:hAnsi="Cambria Math"/>
            <w:color w:val="000000"/>
          </w:rPr>
          <m:t>E</m:t>
        </m:r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</w:rPr>
          <m:t>m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c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>
        <w:rPr>
          <w:color w:val="000000"/>
        </w:rPr>
        <w:t xml:space="preserve">                                 (1)</w:t>
      </w:r>
    </w:p>
    <w:p w:rsidR="00A159DE" w:rsidRDefault="00D56F07">
      <w:pPr>
        <w:pStyle w:val="RESTIBodyText"/>
        <w:spacing w:before="1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dengan</w:t>
      </w:r>
      <w:proofErr w:type="spellEnd"/>
      <w:proofErr w:type="gramEnd"/>
      <w:r>
        <w:rPr>
          <w:color w:val="000000"/>
          <w:lang w:val="id-ID"/>
        </w:rPr>
        <w:t xml:space="preserve"> </w:t>
      </w:r>
      <w:r>
        <w:rPr>
          <w:i/>
          <w:color w:val="000000"/>
          <w:lang w:val="zh-CN"/>
        </w:rPr>
        <w:t>E</w:t>
      </w:r>
      <w:r>
        <w:rPr>
          <w:color w:val="000000"/>
          <w:lang w:val="id-ID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energi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(</w:t>
      </w:r>
      <w:r>
        <w:rPr>
          <w:color w:val="000000"/>
          <w:lang w:val="zh-CN"/>
        </w:rPr>
        <w:t>Joule)</w:t>
      </w:r>
      <w:r>
        <w:rPr>
          <w:color w:val="000000"/>
          <w:lang w:val="id-ID"/>
        </w:rPr>
        <w:t>,</w:t>
      </w:r>
      <w:r>
        <w:rPr>
          <w:color w:val="000000"/>
          <w:lang w:val="zh-CN"/>
        </w:rPr>
        <w:t xml:space="preserve"> </w:t>
      </w:r>
      <w:r>
        <w:rPr>
          <w:i/>
          <w:color w:val="000000"/>
          <w:lang w:val="zh-CN"/>
        </w:rPr>
        <w:t>m</w:t>
      </w:r>
      <w:r>
        <w:rPr>
          <w:color w:val="000000"/>
          <w:lang w:val="zh-CN"/>
        </w:rPr>
        <w:t xml:space="preserve"> adalah massa dan </w:t>
      </w:r>
      <w:r>
        <w:rPr>
          <w:i/>
          <w:color w:val="000000"/>
          <w:lang w:val="zh-CN"/>
        </w:rPr>
        <w:t>c</w:t>
      </w:r>
      <w:r>
        <w:rPr>
          <w:color w:val="000000"/>
          <w:lang w:val="zh-CN"/>
        </w:rPr>
        <w:t xml:space="preserve"> adalah cepat rambat gelombang </w:t>
      </w:r>
      <w:r>
        <w:rPr>
          <w:color w:val="000000"/>
          <w:lang w:val="id-ID"/>
        </w:rPr>
        <w:t>[</w:t>
      </w:r>
      <w:r>
        <w:rPr>
          <w:color w:val="000000"/>
          <w:lang w:val="zh-CN"/>
        </w:rPr>
        <w:t>2</w:t>
      </w:r>
      <w:r>
        <w:rPr>
          <w:color w:val="000000"/>
          <w:lang w:val="id-ID"/>
        </w:rPr>
        <w:t>].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Setiap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variabel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wajib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kalimat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atas</w:t>
      </w:r>
      <w:proofErr w:type="spellEnd"/>
      <w:r>
        <w:rPr>
          <w:color w:val="000000"/>
        </w:rPr>
        <w:t>.</w:t>
      </w:r>
      <w:proofErr w:type="gramEnd"/>
    </w:p>
    <w:p w:rsidR="00A159DE" w:rsidRDefault="00D56F07">
      <w:pPr>
        <w:pStyle w:val="Heading2"/>
        <w:keepLines w:val="0"/>
        <w:numPr>
          <w:ilvl w:val="1"/>
          <w:numId w:val="1"/>
        </w:numPr>
        <w:suppressAutoHyphens/>
        <w:spacing w:before="120" w:after="120"/>
        <w:rPr>
          <w:b/>
          <w:i w:val="0"/>
          <w:color w:val="000000"/>
          <w:sz w:val="22"/>
          <w:szCs w:val="22"/>
          <w:lang w:val="id-ID"/>
        </w:rPr>
      </w:pPr>
      <w:r>
        <w:rPr>
          <w:b/>
          <w:i w:val="0"/>
          <w:color w:val="000000"/>
          <w:sz w:val="22"/>
          <w:szCs w:val="22"/>
          <w:lang w:val="id-ID"/>
        </w:rPr>
        <w:t>Tabel</w:t>
      </w:r>
    </w:p>
    <w:p w:rsidR="00A159DE" w:rsidRDefault="00D56F07">
      <w:pPr>
        <w:spacing w:after="120"/>
        <w:rPr>
          <w:color w:val="000000"/>
          <w:szCs w:val="20"/>
        </w:rPr>
      </w:pPr>
      <w:r>
        <w:rPr>
          <w:color w:val="000000"/>
          <w:szCs w:val="20"/>
          <w:lang w:val="id-ID"/>
        </w:rPr>
        <w:t>Tabel harus diberi nomor sesuai urutan presentasi (Tabel 1, dst.). Judul tabel ditulis di</w:t>
      </w:r>
      <w:r>
        <w:rPr>
          <w:color w:val="000000"/>
          <w:szCs w:val="20"/>
          <w:lang w:val="zh-CN"/>
        </w:rPr>
        <w:t xml:space="preserve"> </w:t>
      </w:r>
      <w:r>
        <w:rPr>
          <w:color w:val="000000"/>
          <w:szCs w:val="20"/>
          <w:lang w:val="id-ID"/>
        </w:rPr>
        <w:t xml:space="preserve">atas tabel dengan posisi rata </w:t>
      </w:r>
      <w:proofErr w:type="spellStart"/>
      <w:r>
        <w:rPr>
          <w:color w:val="000000"/>
          <w:szCs w:val="20"/>
        </w:rPr>
        <w:t>tengah</w:t>
      </w:r>
      <w:proofErr w:type="spellEnd"/>
      <w:r>
        <w:rPr>
          <w:color w:val="000000"/>
          <w:szCs w:val="20"/>
          <w:lang w:val="id-ID"/>
        </w:rPr>
        <w:t xml:space="preserve"> (</w:t>
      </w:r>
      <w:r>
        <w:rPr>
          <w:i/>
          <w:color w:val="000000"/>
          <w:szCs w:val="20"/>
        </w:rPr>
        <w:t>center</w:t>
      </w:r>
      <w:r>
        <w:rPr>
          <w:i/>
          <w:color w:val="000000"/>
          <w:szCs w:val="20"/>
          <w:lang w:val="id-ID"/>
        </w:rPr>
        <w:t xml:space="preserve"> justified</w:t>
      </w:r>
      <w:r>
        <w:rPr>
          <w:color w:val="000000"/>
          <w:szCs w:val="20"/>
          <w:lang w:val="id-ID"/>
        </w:rPr>
        <w:t>)</w:t>
      </w:r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tidak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ada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cetak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tebal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maupun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berwarna</w:t>
      </w:r>
      <w:proofErr w:type="spellEnd"/>
      <w:r>
        <w:rPr>
          <w:color w:val="000000"/>
          <w:szCs w:val="20"/>
          <w:lang w:val="id-ID"/>
        </w:rPr>
        <w:t>. Font yang dipakai berukuran 8pt baik judul tabel maupun isi tabel. Tabel harus diacu dan dirujuk dalam te</w:t>
      </w:r>
      <w:r>
        <w:rPr>
          <w:color w:val="000000"/>
          <w:szCs w:val="20"/>
          <w:lang w:val="zh-CN"/>
        </w:rPr>
        <w:t>ks [3]</w:t>
      </w:r>
      <w:r>
        <w:rPr>
          <w:color w:val="000000"/>
          <w:szCs w:val="20"/>
          <w:lang w:val="id-ID"/>
        </w:rPr>
        <w:t>.</w:t>
      </w:r>
      <w:r>
        <w:rPr>
          <w:color w:val="000000"/>
          <w:szCs w:val="20"/>
        </w:rPr>
        <w:t xml:space="preserve"> </w:t>
      </w:r>
      <w:proofErr w:type="spellStart"/>
      <w:proofErr w:type="gramStart"/>
      <w:r>
        <w:rPr>
          <w:color w:val="000000"/>
          <w:szCs w:val="20"/>
        </w:rPr>
        <w:t>Tidak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ada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garis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tegak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lurus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lastRenderedPageBreak/>
        <w:t>dalam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tabel</w:t>
      </w:r>
      <w:proofErr w:type="spellEnd"/>
      <w:r>
        <w:rPr>
          <w:color w:val="000000"/>
          <w:szCs w:val="20"/>
        </w:rPr>
        <w:t>.</w:t>
      </w:r>
      <w:proofErr w:type="gramEnd"/>
      <w:r>
        <w:rPr>
          <w:color w:val="000000"/>
          <w:szCs w:val="20"/>
        </w:rPr>
        <w:t xml:space="preserve"> </w:t>
      </w:r>
      <w:proofErr w:type="spellStart"/>
      <w:proofErr w:type="gramStart"/>
      <w:r>
        <w:rPr>
          <w:color w:val="000000"/>
          <w:szCs w:val="20"/>
        </w:rPr>
        <w:t>Tabel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tidak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boleh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berupa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penyisipan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gambar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harus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ditulis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sebagai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tabel</w:t>
      </w:r>
      <w:proofErr w:type="spellEnd"/>
      <w:r>
        <w:rPr>
          <w:color w:val="000000"/>
          <w:szCs w:val="20"/>
        </w:rPr>
        <w:t>.</w:t>
      </w:r>
      <w:proofErr w:type="gramEnd"/>
    </w:p>
    <w:p w:rsidR="00A159DE" w:rsidRDefault="00A159DE">
      <w:pPr>
        <w:spacing w:after="120"/>
        <w:rPr>
          <w:color w:val="000000"/>
          <w:szCs w:val="20"/>
        </w:rPr>
      </w:pPr>
    </w:p>
    <w:p w:rsidR="00A159DE" w:rsidRDefault="00D56F07">
      <w:pPr>
        <w:pStyle w:val="Caption"/>
        <w:spacing w:line="360" w:lineRule="auto"/>
        <w:rPr>
          <w:lang w:val="id-ID"/>
        </w:rPr>
      </w:pPr>
      <w:proofErr w:type="spellStart"/>
      <w:proofErr w:type="gramStart"/>
      <w:r>
        <w:t>Tabel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Tabel_ \* ARABIC </w:instrText>
      </w:r>
      <w:r>
        <w:fldChar w:fldCharType="separate"/>
      </w:r>
      <w:r>
        <w:t>1</w:t>
      </w:r>
      <w:r>
        <w:fldChar w:fldCharType="end"/>
      </w:r>
      <w:r>
        <w:t xml:space="preserve">. </w:t>
      </w:r>
      <w:r>
        <w:rPr>
          <w:lang w:val="id-ID"/>
        </w:rPr>
        <w:t>Pendapatan Pekerja Non Formal di</w:t>
      </w:r>
      <w:r>
        <w:rPr>
          <w:lang w:val="zh-CN"/>
        </w:rPr>
        <w:t xml:space="preserve"> </w:t>
      </w:r>
      <w:r>
        <w:rPr>
          <w:lang w:val="id-ID"/>
        </w:rPr>
        <w:t>Jakarta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1275"/>
        <w:gridCol w:w="1197"/>
      </w:tblGrid>
      <w:tr w:rsidR="00A159DE">
        <w:trPr>
          <w:trHeight w:val="403"/>
          <w:jc w:val="center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9DE" w:rsidRDefault="00D56F0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Daerah </w:t>
            </w:r>
            <w:proofErr w:type="spellStart"/>
            <w:r>
              <w:rPr>
                <w:sz w:val="16"/>
                <w:szCs w:val="16"/>
              </w:rPr>
              <w:t>kekuasan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9DE" w:rsidRDefault="00D56F07">
            <w:pPr>
              <w:pStyle w:val="TableCategories"/>
              <w:snapToGrid w:val="0"/>
              <w:jc w:val="center"/>
              <w:rPr>
                <w:rFonts w:ascii="Times New Roman" w:hAnsi="Times New Roman"/>
                <w:color w:val="000000"/>
                <w:szCs w:val="16"/>
                <w:lang w:val="zh-CN"/>
              </w:rPr>
            </w:pPr>
            <w:r>
              <w:rPr>
                <w:rFonts w:ascii="Times New Roman" w:hAnsi="Times New Roman"/>
                <w:color w:val="000000"/>
                <w:szCs w:val="16"/>
                <w:lang w:val="zh-CN"/>
              </w:rPr>
              <w:t>Pendapatan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9DE" w:rsidRDefault="00D56F07">
            <w:pPr>
              <w:pStyle w:val="TableCategories"/>
              <w:snapToGrid w:val="0"/>
              <w:jc w:val="center"/>
              <w:rPr>
                <w:rFonts w:ascii="Times New Roman" w:hAnsi="Times New Roman"/>
                <w:color w:val="000000"/>
                <w:szCs w:val="16"/>
                <w:lang w:val="zh-CN"/>
              </w:rPr>
            </w:pPr>
            <w:r>
              <w:rPr>
                <w:rFonts w:ascii="Times New Roman" w:hAnsi="Times New Roman"/>
                <w:color w:val="000000"/>
                <w:szCs w:val="16"/>
                <w:lang w:val="zh-CN"/>
              </w:rPr>
              <w:t>Keterangan</w:t>
            </w:r>
          </w:p>
        </w:tc>
      </w:tr>
      <w:tr w:rsidR="00A159DE">
        <w:trPr>
          <w:jc w:val="center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A159DE" w:rsidRDefault="00D56F07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Pasar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Klender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59DE" w:rsidRDefault="00D56F0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Rp2.000.000,-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A159DE" w:rsidRDefault="00D56F07">
            <w:pPr>
              <w:pStyle w:val="TableCaption"/>
              <w:snapToGrid w:val="0"/>
              <w:rPr>
                <w:rFonts w:ascii="Times New Roman" w:hAnsi="Times New Roman"/>
                <w:color w:val="000000"/>
                <w:szCs w:val="16"/>
                <w:lang w:val="zh-CN"/>
              </w:rPr>
            </w:pPr>
            <w:r>
              <w:rPr>
                <w:rFonts w:ascii="Times New Roman" w:hAnsi="Times New Roman"/>
                <w:color w:val="000000"/>
                <w:szCs w:val="16"/>
                <w:lang w:val="zh-CN"/>
              </w:rPr>
              <w:t>Paling rendah</w:t>
            </w:r>
          </w:p>
        </w:tc>
      </w:tr>
      <w:tr w:rsidR="00A159DE">
        <w:trPr>
          <w:jc w:val="center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A159DE" w:rsidRDefault="00D56F07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Pasar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Jatinegara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59DE" w:rsidRDefault="00D56F0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Rp4.000.000,-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A159DE" w:rsidRDefault="00A159DE">
            <w:pPr>
              <w:pStyle w:val="TableCaption"/>
              <w:snapToGrid w:val="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</w:p>
        </w:tc>
      </w:tr>
      <w:tr w:rsidR="00A159DE">
        <w:trPr>
          <w:trHeight w:val="115"/>
          <w:jc w:val="center"/>
        </w:trPr>
        <w:tc>
          <w:tcPr>
            <w:tcW w:w="1114" w:type="dxa"/>
            <w:tcBorders>
              <w:top w:val="single" w:sz="4" w:space="0" w:color="auto"/>
              <w:bottom w:val="single" w:sz="4" w:space="0" w:color="000000"/>
            </w:tcBorders>
          </w:tcPr>
          <w:p w:rsidR="00A159DE" w:rsidRDefault="00D56F07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Senayan</w:t>
            </w:r>
            <w:proofErr w:type="spellEnd"/>
          </w:p>
          <w:p w:rsidR="00A159DE" w:rsidRDefault="00A159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A159DE" w:rsidRDefault="00D56F0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Rp20.000.000,-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/>
            </w:tcBorders>
          </w:tcPr>
          <w:p w:rsidR="00A159DE" w:rsidRDefault="00D56F07">
            <w:pPr>
              <w:autoSpaceDE w:val="0"/>
              <w:snapToGrid w:val="0"/>
              <w:spacing w:after="0"/>
              <w:rPr>
                <w:color w:val="000000"/>
                <w:sz w:val="16"/>
                <w:szCs w:val="16"/>
                <w:lang w:val="zh-CN"/>
              </w:rPr>
            </w:pPr>
            <w:r>
              <w:rPr>
                <w:color w:val="000000"/>
                <w:sz w:val="16"/>
                <w:szCs w:val="16"/>
                <w:lang w:val="zh-CN"/>
              </w:rPr>
              <w:t xml:space="preserve">Paling </w:t>
            </w:r>
            <w:r>
              <w:rPr>
                <w:color w:val="000000"/>
                <w:sz w:val="16"/>
                <w:szCs w:val="16"/>
                <w:lang w:val="zh-CN"/>
              </w:rPr>
              <w:t>tinggi</w:t>
            </w:r>
          </w:p>
        </w:tc>
      </w:tr>
    </w:tbl>
    <w:p w:rsidR="00A159DE" w:rsidRDefault="00A159DE">
      <w:pPr>
        <w:pStyle w:val="Heading2"/>
        <w:keepLines w:val="0"/>
        <w:numPr>
          <w:ilvl w:val="1"/>
          <w:numId w:val="1"/>
        </w:numPr>
        <w:suppressAutoHyphens/>
        <w:spacing w:before="120" w:after="120"/>
        <w:rPr>
          <w:b/>
          <w:i w:val="0"/>
          <w:color w:val="000000"/>
          <w:sz w:val="18"/>
          <w:szCs w:val="18"/>
          <w:lang w:val="id-ID"/>
        </w:rPr>
      </w:pPr>
    </w:p>
    <w:p w:rsidR="00A159DE" w:rsidRDefault="00D56F07">
      <w:pPr>
        <w:pStyle w:val="Heading2"/>
        <w:keepLines w:val="0"/>
        <w:numPr>
          <w:ilvl w:val="1"/>
          <w:numId w:val="1"/>
        </w:numPr>
        <w:suppressAutoHyphens/>
        <w:spacing w:before="120" w:after="120"/>
        <w:rPr>
          <w:b/>
          <w:i w:val="0"/>
          <w:color w:val="000000"/>
          <w:sz w:val="22"/>
          <w:szCs w:val="22"/>
          <w:lang w:val="id-ID"/>
        </w:rPr>
      </w:pPr>
      <w:r>
        <w:rPr>
          <w:b/>
          <w:i w:val="0"/>
          <w:color w:val="000000"/>
          <w:sz w:val="22"/>
          <w:szCs w:val="22"/>
          <w:lang w:val="id-ID"/>
        </w:rPr>
        <w:t>Gambar</w:t>
      </w:r>
    </w:p>
    <w:p w:rsidR="00A159DE" w:rsidRDefault="00D56F07">
      <w:pPr>
        <w:spacing w:after="120"/>
        <w:rPr>
          <w:color w:val="000000"/>
          <w:szCs w:val="20"/>
        </w:rPr>
      </w:pPr>
      <w:r>
        <w:rPr>
          <w:color w:val="000000"/>
          <w:szCs w:val="20"/>
          <w:lang w:val="id-ID"/>
        </w:rPr>
        <w:t>Gambar diberi nomor sesuai urutan presentasi</w:t>
      </w:r>
      <w:r>
        <w:rPr>
          <w:color w:val="000000"/>
          <w:szCs w:val="20"/>
          <w:lang w:val="zh-CN"/>
        </w:rPr>
        <w:t xml:space="preserve">. </w:t>
      </w:r>
      <w:r>
        <w:rPr>
          <w:color w:val="000000"/>
          <w:szCs w:val="20"/>
          <w:lang w:val="id-ID"/>
        </w:rPr>
        <w:t>Judul gambar diletakkan di</w:t>
      </w:r>
      <w:r>
        <w:rPr>
          <w:color w:val="000000"/>
          <w:szCs w:val="20"/>
          <w:lang w:val="zh-CN"/>
        </w:rPr>
        <w:t xml:space="preserve"> </w:t>
      </w:r>
      <w:r>
        <w:rPr>
          <w:color w:val="000000"/>
          <w:szCs w:val="20"/>
          <w:lang w:val="id-ID"/>
        </w:rPr>
        <w:t>bawah gambar dengan posisi tengah (</w:t>
      </w:r>
      <w:r>
        <w:rPr>
          <w:i/>
          <w:color w:val="000000"/>
          <w:szCs w:val="20"/>
          <w:lang w:val="id-ID"/>
        </w:rPr>
        <w:t>centre justified</w:t>
      </w:r>
      <w:r>
        <w:rPr>
          <w:color w:val="000000"/>
          <w:szCs w:val="20"/>
          <w:lang w:val="id-ID"/>
        </w:rPr>
        <w:t>). Font yang dipakai dalam judul gambar berukuran 8pt. Gambar harus diacu dan dirujuk dalam te</w:t>
      </w:r>
      <w:r>
        <w:rPr>
          <w:color w:val="000000"/>
          <w:szCs w:val="20"/>
          <w:lang w:val="zh-CN"/>
        </w:rPr>
        <w:t>ks</w:t>
      </w:r>
      <w:r>
        <w:rPr>
          <w:color w:val="000000"/>
          <w:szCs w:val="20"/>
        </w:rPr>
        <w:t xml:space="preserve">. </w:t>
      </w:r>
      <w:proofErr w:type="spellStart"/>
      <w:r>
        <w:rPr>
          <w:color w:val="000000"/>
          <w:szCs w:val="20"/>
        </w:rPr>
        <w:t>Perhatikan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Gambar</w:t>
      </w:r>
      <w:proofErr w:type="spellEnd"/>
      <w:r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</w:t>
      </w:r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gambar-gambar</w:t>
      </w:r>
      <w:proofErr w:type="spellEnd"/>
      <w:r>
        <w:rPr>
          <w:color w:val="000000"/>
          <w:szCs w:val="20"/>
        </w:rPr>
        <w:t xml:space="preserve"> </w:t>
      </w:r>
      <w:proofErr w:type="spellStart"/>
      <w:proofErr w:type="gramStart"/>
      <w:r>
        <w:rPr>
          <w:color w:val="000000"/>
          <w:szCs w:val="20"/>
        </w:rPr>
        <w:t>akan</w:t>
      </w:r>
      <w:proofErr w:type="spellEnd"/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dikirimkan</w:t>
      </w:r>
      <w:proofErr w:type="spellEnd"/>
      <w:r>
        <w:rPr>
          <w:color w:val="000000"/>
          <w:szCs w:val="20"/>
        </w:rPr>
        <w:t xml:space="preserve"> file </w:t>
      </w:r>
      <w:proofErr w:type="spellStart"/>
      <w:r>
        <w:rPr>
          <w:color w:val="000000"/>
          <w:szCs w:val="20"/>
        </w:rPr>
        <w:t>terpisah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namun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dalam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artikel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tetap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dituliskan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judul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gambarnya</w:t>
      </w:r>
      <w:proofErr w:type="spellEnd"/>
      <w:r>
        <w:rPr>
          <w:color w:val="000000"/>
          <w:szCs w:val="20"/>
        </w:rPr>
        <w:t>.</w:t>
      </w:r>
    </w:p>
    <w:p w:rsidR="00A159DE" w:rsidRDefault="00D56F07">
      <w:pPr>
        <w:keepNext/>
        <w:spacing w:after="0"/>
        <w:jc w:val="center"/>
      </w:pPr>
      <w:r>
        <w:t>(</w:t>
      </w:r>
      <w:proofErr w:type="spellStart"/>
      <w:r>
        <w:t>Gambarnya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file </w:t>
      </w:r>
      <w:proofErr w:type="spellStart"/>
      <w:r>
        <w:t>submision</w:t>
      </w:r>
      <w:proofErr w:type="spellEnd"/>
      <w:r>
        <w:t xml:space="preserve">,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file </w:t>
      </w:r>
      <w:proofErr w:type="spellStart"/>
      <w:r>
        <w:t>terpisah</w:t>
      </w:r>
      <w:proofErr w:type="spellEnd"/>
      <w:r>
        <w:t>)</w:t>
      </w:r>
      <w:r>
        <w:rPr>
          <w:color w:val="000000"/>
          <w:szCs w:val="20"/>
        </w:rPr>
        <w:t xml:space="preserve"> </w:t>
      </w:r>
    </w:p>
    <w:p w:rsidR="00A159DE" w:rsidRDefault="00D56F07">
      <w:pPr>
        <w:pStyle w:val="Caption"/>
        <w:spacing w:after="120"/>
      </w:pPr>
      <w:proofErr w:type="spellStart"/>
      <w:proofErr w:type="gramStart"/>
      <w:r>
        <w:t>Gambar</w:t>
      </w:r>
      <w:proofErr w:type="spellEnd"/>
      <w:r>
        <w:t xml:space="preserve"> </w:t>
      </w:r>
      <w:r>
        <w:fldChar w:fldCharType="begin"/>
      </w:r>
      <w:r>
        <w:instrText xml:space="preserve"> SEQ Gambar \* ARABIC </w:instrText>
      </w:r>
      <w:r>
        <w:fldChar w:fldCharType="separate"/>
      </w:r>
      <w:r>
        <w:t>1</w:t>
      </w:r>
      <w:r>
        <w:fldChar w:fldCharType="end"/>
      </w:r>
      <w:r>
        <w:rPr>
          <w:lang w:val="id-ID"/>
        </w:rPr>
        <w:t>.</w:t>
      </w:r>
      <w:proofErr w:type="gramEnd"/>
      <w:r>
        <w:rPr>
          <w:lang w:val="id-ID"/>
        </w:rPr>
        <w:t xml:space="preserve"> </w:t>
      </w:r>
      <w:r>
        <w:rPr>
          <w:lang w:val="zh-CN"/>
        </w:rPr>
        <w:t xml:space="preserve">Logo </w:t>
      </w:r>
      <w:r>
        <w:rPr>
          <w:lang w:val="id-ID"/>
        </w:rPr>
        <w:t xml:space="preserve"> </w:t>
      </w:r>
    </w:p>
    <w:p w:rsidR="00A159DE" w:rsidRDefault="00D56F07">
      <w:pPr>
        <w:pStyle w:val="Heading2"/>
        <w:spacing w:before="120" w:after="120"/>
        <w:rPr>
          <w:b/>
          <w:i w:val="0"/>
          <w:sz w:val="22"/>
          <w:szCs w:val="22"/>
        </w:rPr>
      </w:pPr>
      <w:proofErr w:type="spellStart"/>
      <w:r>
        <w:rPr>
          <w:b/>
          <w:i w:val="0"/>
          <w:sz w:val="22"/>
          <w:szCs w:val="22"/>
        </w:rPr>
        <w:t>Rujukan</w:t>
      </w:r>
      <w:proofErr w:type="spellEnd"/>
    </w:p>
    <w:p w:rsidR="00A159DE" w:rsidRDefault="00D56F07">
      <w:pPr>
        <w:spacing w:after="120"/>
        <w:rPr>
          <w:color w:val="000000"/>
          <w:szCs w:val="20"/>
        </w:rPr>
      </w:pPr>
      <w:proofErr w:type="spellStart"/>
      <w:r>
        <w:t>Disarankan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tools </w:t>
      </w:r>
      <w:proofErr w:type="spellStart"/>
      <w:r>
        <w:t>Mendeley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. </w:t>
      </w:r>
      <w:proofErr w:type="spellStart"/>
      <w:proofErr w:type="gramStart"/>
      <w:r>
        <w:t>Semua</w:t>
      </w:r>
      <w:proofErr w:type="spellEnd"/>
      <w:r>
        <w:t xml:space="preserve"> yang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dirujuk</w:t>
      </w:r>
      <w:proofErr w:type="spellEnd"/>
      <w:r>
        <w:t>/</w:t>
      </w:r>
      <w:proofErr w:type="spellStart"/>
      <w:r>
        <w:t>diacu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manuskrip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Jumlah</w:t>
      </w:r>
      <w:proofErr w:type="spellEnd"/>
      <w:r>
        <w:t xml:space="preserve"> </w:t>
      </w:r>
      <w:proofErr w:type="spellStart"/>
      <w:r>
        <w:rPr>
          <w:rStyle w:val="Strong"/>
          <w:b w:val="0"/>
        </w:rPr>
        <w:t>referensi</w:t>
      </w:r>
      <w:proofErr w:type="spellEnd"/>
      <w:r>
        <w:rPr>
          <w:rStyle w:val="Strong"/>
          <w:b w:val="0"/>
        </w:rPr>
        <w:t xml:space="preserve"> primer minimal 10 </w:t>
      </w:r>
      <w:proofErr w:type="spellStart"/>
      <w:r>
        <w:rPr>
          <w:rStyle w:val="Strong"/>
          <w:b w:val="0"/>
        </w:rPr>
        <w:t>buah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dan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terbaru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dan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ditulis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dengan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ukuran</w:t>
      </w:r>
      <w:proofErr w:type="spellEnd"/>
      <w:r>
        <w:rPr>
          <w:rStyle w:val="Strong"/>
          <w:b w:val="0"/>
        </w:rPr>
        <w:t xml:space="preserve"> </w:t>
      </w:r>
      <w:r>
        <w:rPr>
          <w:rStyle w:val="Strong"/>
          <w:b w:val="0"/>
          <w:lang w:val="zh-CN"/>
        </w:rPr>
        <w:t>9</w:t>
      </w:r>
      <w:r>
        <w:rPr>
          <w:rStyle w:val="Strong"/>
          <w:b w:val="0"/>
        </w:rPr>
        <w:t>.</w:t>
      </w:r>
      <w:proofErr w:type="gramEnd"/>
    </w:p>
    <w:p w:rsidR="00A159DE" w:rsidRDefault="00D56F07">
      <w:pPr>
        <w:pStyle w:val="Heading1"/>
        <w:ind w:left="284" w:hanging="284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Pembahasan</w:t>
      </w:r>
      <w:proofErr w:type="spellEnd"/>
    </w:p>
    <w:p w:rsidR="00A159DE" w:rsidRDefault="00D56F07">
      <w:pPr>
        <w:spacing w:after="120"/>
        <w:rPr>
          <w:color w:val="000000"/>
        </w:rPr>
      </w:pPr>
      <w:proofErr w:type="spellStart"/>
      <w:proofErr w:type="gram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urutan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susunan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sebuah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cerita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Isinya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menunjukan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fakta</w:t>
      </w:r>
      <w:proofErr w:type="spellEnd"/>
      <w:r>
        <w:rPr>
          <w:color w:val="000000"/>
        </w:rPr>
        <w:t xml:space="preserve">/data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tetapi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menguraikan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berulang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data yang </w:t>
      </w:r>
      <w:proofErr w:type="spellStart"/>
      <w:proofErr w:type="gramStart"/>
      <w:r>
        <w:rPr>
          <w:color w:val="000000"/>
        </w:rPr>
        <w:t>sama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</w:t>
      </w:r>
      <w:r>
        <w:rPr>
          <w:color w:val="000000"/>
        </w:rPr>
        <w:t>bel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memperjelas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uraian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mengunakan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bagian</w:t>
      </w:r>
      <w:proofErr w:type="spellEnd"/>
      <w:r>
        <w:rPr>
          <w:color w:val="000000"/>
        </w:rPr>
        <w:t>.</w:t>
      </w:r>
    </w:p>
    <w:p w:rsidR="00A159DE" w:rsidRDefault="00D56F07">
      <w:pPr>
        <w:spacing w:after="120"/>
        <w:rPr>
          <w:color w:val="000000"/>
        </w:rPr>
      </w:pPr>
      <w:proofErr w:type="spellStart"/>
      <w:proofErr w:type="gramStart"/>
      <w:r>
        <w:rPr>
          <w:color w:val="000000"/>
        </w:rPr>
        <w:t>Pembahasan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penjelasan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generalisasi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ditunjukkan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Uraiannya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menjawab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pertanyaan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meragukan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tampilkan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</w:t>
      </w:r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objektif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A159DE" w:rsidRDefault="00D56F07">
      <w:pPr>
        <w:pStyle w:val="Heading1"/>
        <w:tabs>
          <w:tab w:val="left" w:pos="28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Penutup</w:t>
      </w:r>
      <w:proofErr w:type="spellEnd"/>
    </w:p>
    <w:p w:rsidR="00A159DE" w:rsidRDefault="00D56F07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  <w:proofErr w:type="spellStart"/>
      <w:proofErr w:type="gramStart"/>
      <w:r>
        <w:rPr>
          <w:color w:val="000000"/>
          <w:szCs w:val="20"/>
        </w:rPr>
        <w:t>Penutup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berisi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szCs w:val="20"/>
        </w:rPr>
        <w:t>fakta</w:t>
      </w:r>
      <w:proofErr w:type="spellEnd"/>
      <w:r>
        <w:rPr>
          <w:szCs w:val="20"/>
        </w:rPr>
        <w:t>/</w:t>
      </w:r>
      <w:proofErr w:type="spellStart"/>
      <w:r>
        <w:rPr>
          <w:szCs w:val="20"/>
        </w:rPr>
        <w:t>hasil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penelitian</w:t>
      </w:r>
      <w:proofErr w:type="spellEnd"/>
      <w:r>
        <w:rPr>
          <w:szCs w:val="20"/>
        </w:rPr>
        <w:t xml:space="preserve"> yang </w:t>
      </w:r>
      <w:proofErr w:type="spellStart"/>
      <w:r>
        <w:rPr>
          <w:color w:val="000000"/>
          <w:szCs w:val="20"/>
        </w:rPr>
        <w:t>didapatkan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kalimat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menjawab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permasalahan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kalimat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pembahasan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lagi</w:t>
      </w:r>
      <w:proofErr w:type="spellEnd"/>
      <w:r>
        <w:rPr>
          <w:color w:val="000000"/>
        </w:rPr>
        <w:t xml:space="preserve">); </w:t>
      </w:r>
      <w:proofErr w:type="spellStart"/>
      <w:r>
        <w:rPr>
          <w:color w:val="000000"/>
          <w:szCs w:val="20"/>
        </w:rPr>
        <w:t>Nyatakan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kemungkinan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aplikasi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implikasi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spesifikasi</w:t>
      </w:r>
      <w:proofErr w:type="spellEnd"/>
      <w:r>
        <w:rPr>
          <w:color w:val="000000"/>
          <w:szCs w:val="20"/>
        </w:rPr>
        <w:t xml:space="preserve"> yang </w:t>
      </w:r>
      <w:proofErr w:type="spellStart"/>
      <w:r>
        <w:rPr>
          <w:color w:val="000000"/>
          <w:szCs w:val="20"/>
        </w:rPr>
        <w:t>sesuai</w:t>
      </w:r>
      <w:proofErr w:type="spellEnd"/>
      <w:r>
        <w:rPr>
          <w:color w:val="000000"/>
          <w:szCs w:val="20"/>
        </w:rPr>
        <w:t>.</w:t>
      </w:r>
      <w:proofErr w:type="gramEnd"/>
      <w:r>
        <w:rPr>
          <w:color w:val="000000"/>
          <w:szCs w:val="20"/>
        </w:rPr>
        <w:t xml:space="preserve"> </w:t>
      </w:r>
      <w:proofErr w:type="spellStart"/>
      <w:proofErr w:type="gramStart"/>
      <w:r>
        <w:rPr>
          <w:color w:val="000000"/>
          <w:szCs w:val="20"/>
        </w:rPr>
        <w:t>Jika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diperlukan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berikan</w:t>
      </w:r>
      <w:proofErr w:type="spellEnd"/>
      <w:r>
        <w:rPr>
          <w:color w:val="000000"/>
          <w:szCs w:val="20"/>
        </w:rPr>
        <w:t xml:space="preserve"> saran </w:t>
      </w:r>
      <w:proofErr w:type="spellStart"/>
      <w:r>
        <w:rPr>
          <w:color w:val="000000"/>
          <w:szCs w:val="20"/>
        </w:rPr>
        <w:t>untuk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penelitian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selanjutnya</w:t>
      </w:r>
      <w:proofErr w:type="spellEnd"/>
      <w:r>
        <w:rPr>
          <w:color w:val="000000"/>
          <w:szCs w:val="20"/>
        </w:rPr>
        <w:t>.</w:t>
      </w:r>
      <w:proofErr w:type="gramEnd"/>
      <w:r>
        <w:rPr>
          <w:color w:val="000000"/>
          <w:szCs w:val="20"/>
        </w:rPr>
        <w:t xml:space="preserve"> </w:t>
      </w:r>
    </w:p>
    <w:p w:rsidR="00A159DE" w:rsidRDefault="00D56F07">
      <w:pPr>
        <w:pStyle w:val="Heading1"/>
        <w:tabs>
          <w:tab w:val="left" w:pos="284"/>
        </w:tabs>
      </w:pPr>
      <w:proofErr w:type="spellStart"/>
      <w:r>
        <w:rPr>
          <w:sz w:val="24"/>
          <w:szCs w:val="24"/>
        </w:rPr>
        <w:t>Ucapan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Terimakasih</w:t>
      </w:r>
      <w:proofErr w:type="spellEnd"/>
      <w:r>
        <w:t xml:space="preserve"> </w:t>
      </w:r>
      <w:r>
        <w:rPr>
          <w:b w:val="0"/>
        </w:rPr>
        <w:t>[</w:t>
      </w:r>
      <w:proofErr w:type="spellStart"/>
      <w:r>
        <w:rPr>
          <w:b w:val="0"/>
        </w:rPr>
        <w:t>jika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ada</w:t>
      </w:r>
      <w:proofErr w:type="spellEnd"/>
      <w:r>
        <w:rPr>
          <w:b w:val="0"/>
        </w:rPr>
        <w:t>]</w:t>
      </w:r>
    </w:p>
    <w:p w:rsidR="00A159DE" w:rsidRDefault="00D56F07">
      <w:pPr>
        <w:rPr>
          <w:color w:val="000000"/>
          <w:szCs w:val="20"/>
        </w:rPr>
      </w:pP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yang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A159DE" w:rsidRDefault="00D56F07">
      <w:pPr>
        <w:pStyle w:val="Heading1"/>
        <w:tabs>
          <w:tab w:val="left" w:pos="28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</w:p>
    <w:p w:rsidR="00A159DE" w:rsidRDefault="00D56F07">
      <w:proofErr w:type="spellStart"/>
      <w:r>
        <w:t>Beberapa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proofErr w:type="gramStart"/>
      <w:r>
        <w:t>pustaka</w:t>
      </w:r>
      <w:proofErr w:type="spellEnd"/>
      <w:r>
        <w:t xml:space="preserve"> :</w:t>
      </w:r>
      <w:proofErr w:type="gramEnd"/>
    </w:p>
    <w:p w:rsidR="00A159DE" w:rsidRDefault="00D56F07">
      <w:pPr>
        <w:pStyle w:val="ListParagraph"/>
        <w:numPr>
          <w:ilvl w:val="0"/>
          <w:numId w:val="2"/>
        </w:numPr>
        <w:tabs>
          <w:tab w:val="clear" w:pos="425"/>
          <w:tab w:val="left" w:pos="200"/>
        </w:tabs>
        <w:ind w:left="284" w:hanging="284"/>
      </w:pPr>
      <w:proofErr w:type="spellStart"/>
      <w:r>
        <w:t>Buku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: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, </w:t>
      </w:r>
      <w:proofErr w:type="spellStart"/>
      <w:r>
        <w:t>tahun</w:t>
      </w:r>
      <w:proofErr w:type="spellEnd"/>
      <w:r>
        <w:t>.</w:t>
      </w:r>
    </w:p>
    <w:p w:rsidR="00A159DE" w:rsidRDefault="00D56F07">
      <w:pPr>
        <w:pStyle w:val="ListParagraph"/>
        <w:numPr>
          <w:ilvl w:val="0"/>
          <w:numId w:val="2"/>
        </w:numPr>
        <w:tabs>
          <w:tab w:val="clear" w:pos="425"/>
          <w:tab w:val="left" w:pos="200"/>
        </w:tabs>
        <w:ind w:left="284" w:hanging="284"/>
      </w:pPr>
      <w:proofErr w:type="spellStart"/>
      <w:r>
        <w:t>Jurna</w:t>
      </w:r>
      <w:r>
        <w:t>l</w:t>
      </w:r>
      <w:proofErr w:type="spellEnd"/>
      <w:r>
        <w:t>/</w:t>
      </w:r>
      <w:proofErr w:type="spellStart"/>
      <w:r>
        <w:t>prosiding</w:t>
      </w:r>
      <w:proofErr w:type="spellEnd"/>
      <w:r>
        <w:t xml:space="preserve">: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jurnal</w:t>
      </w:r>
      <w:proofErr w:type="spellEnd"/>
      <w:r>
        <w:t>/</w:t>
      </w:r>
      <w:proofErr w:type="spellStart"/>
      <w:r>
        <w:t>prosiding</w:t>
      </w:r>
      <w:proofErr w:type="spellEnd"/>
      <w:r>
        <w:t xml:space="preserve">, volume, </w:t>
      </w:r>
      <w:proofErr w:type="spellStart"/>
      <w:r>
        <w:t>halaman</w:t>
      </w:r>
      <w:proofErr w:type="spellEnd"/>
      <w:r>
        <w:t xml:space="preserve"> yang </w:t>
      </w:r>
      <w:proofErr w:type="spellStart"/>
      <w:r>
        <w:t>dicuplik</w:t>
      </w:r>
      <w:proofErr w:type="spellEnd"/>
      <w:r>
        <w:t xml:space="preserve">, ISSN/E-ISSN, DOI, </w:t>
      </w:r>
      <w:proofErr w:type="spellStart"/>
      <w:proofErr w:type="gramStart"/>
      <w:r>
        <w:t>kota</w:t>
      </w:r>
      <w:proofErr w:type="spellEnd"/>
      <w:proofErr w:type="gramEnd"/>
      <w:r>
        <w:t xml:space="preserve"> </w:t>
      </w:r>
      <w:proofErr w:type="spellStart"/>
      <w:r>
        <w:t>pen</w:t>
      </w:r>
      <w:r>
        <w:t>erbit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, </w:t>
      </w:r>
      <w:proofErr w:type="spellStart"/>
      <w:r>
        <w:t>tahun</w:t>
      </w:r>
      <w:proofErr w:type="spellEnd"/>
      <w:r>
        <w:t>.</w:t>
      </w:r>
    </w:p>
    <w:p w:rsidR="00A159DE" w:rsidRDefault="00D56F07">
      <w:pPr>
        <w:pStyle w:val="ListParagraph"/>
        <w:numPr>
          <w:ilvl w:val="0"/>
          <w:numId w:val="2"/>
        </w:numPr>
        <w:tabs>
          <w:tab w:val="clear" w:pos="425"/>
          <w:tab w:val="left" w:pos="200"/>
        </w:tabs>
        <w:ind w:left="284" w:hanging="284"/>
      </w:pPr>
      <w:proofErr w:type="spellStart"/>
      <w:r>
        <w:t>Penulisan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,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berurutan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akhir</w:t>
      </w:r>
      <w:proofErr w:type="spellEnd"/>
      <w:r>
        <w:t>.</w:t>
      </w:r>
    </w:p>
    <w:p w:rsidR="00A159DE" w:rsidRDefault="00D56F07">
      <w:pPr>
        <w:pStyle w:val="ListParagraph"/>
        <w:numPr>
          <w:ilvl w:val="0"/>
          <w:numId w:val="2"/>
        </w:numPr>
        <w:tabs>
          <w:tab w:val="clear" w:pos="425"/>
          <w:tab w:val="left" w:pos="200"/>
        </w:tabs>
        <w:ind w:left="284" w:hanging="284"/>
      </w:pPr>
      <w:proofErr w:type="spellStart"/>
      <w:r>
        <w:t>Hindari</w:t>
      </w:r>
      <w:proofErr w:type="spellEnd"/>
      <w:r>
        <w:t xml:space="preserve"> 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rPr>
          <w:b/>
          <w:bCs/>
          <w:color w:val="FF0000"/>
        </w:rPr>
        <w:t>bukan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daftar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tempat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pustaka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.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t</w:t>
      </w:r>
      <w:r>
        <w:t>etap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memenui</w:t>
      </w:r>
      <w:proofErr w:type="spellEnd"/>
      <w:r>
        <w:t xml:space="preserve"> :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judul</w:t>
      </w:r>
      <w:proofErr w:type="spellEnd"/>
      <w:r>
        <w:t xml:space="preserve">,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penerbitannya</w:t>
      </w:r>
      <w:proofErr w:type="spellEnd"/>
      <w:r>
        <w:t xml:space="preserve"> (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prosiding</w:t>
      </w:r>
      <w:proofErr w:type="spellEnd"/>
      <w:r>
        <w:t xml:space="preserve">, </w:t>
      </w:r>
      <w:proofErr w:type="spellStart"/>
      <w:r>
        <w:t>dll</w:t>
      </w:r>
      <w:proofErr w:type="spellEnd"/>
      <w:r>
        <w:t>)</w:t>
      </w:r>
    </w:p>
    <w:p w:rsidR="00A159DE" w:rsidRDefault="00D56F07">
      <w:pPr>
        <w:pStyle w:val="Rujukan"/>
        <w:numPr>
          <w:ilvl w:val="0"/>
          <w:numId w:val="3"/>
        </w:numPr>
        <w:ind w:left="284" w:hanging="284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C.J. Date, “An Introduction To Database Systems”</w:t>
      </w:r>
      <w:r>
        <w:rPr>
          <w:sz w:val="18"/>
          <w:szCs w:val="18"/>
        </w:rPr>
        <w:t>,</w:t>
      </w:r>
      <w:r>
        <w:rPr>
          <w:sz w:val="18"/>
          <w:szCs w:val="18"/>
          <w:lang w:val="id-ID"/>
        </w:rPr>
        <w:t xml:space="preserve"> 6th ed., Addison Willey Publishing Wesley Company, Inc., Reading Massachusetts, 2000. </w:t>
      </w:r>
    </w:p>
    <w:p w:rsidR="00A159DE" w:rsidRDefault="00D56F07">
      <w:pPr>
        <w:pStyle w:val="Rujukan"/>
        <w:numPr>
          <w:ilvl w:val="0"/>
          <w:numId w:val="3"/>
        </w:numPr>
        <w:ind w:left="284" w:hanging="284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Didik Wijaya &amp; Ander </w:t>
      </w:r>
      <w:r>
        <w:rPr>
          <w:sz w:val="18"/>
          <w:szCs w:val="18"/>
          <w:lang w:val="id-ID"/>
        </w:rPr>
        <w:t>Parulian Hutasoit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zh-CN"/>
        </w:rPr>
        <w:t>”</w:t>
      </w:r>
      <w:r>
        <w:rPr>
          <w:sz w:val="18"/>
          <w:szCs w:val="18"/>
          <w:lang w:val="id-ID"/>
        </w:rPr>
        <w:t>Tip dan Trik Macromedia Flash MX dengan Action Script”</w:t>
      </w:r>
      <w:r>
        <w:rPr>
          <w:sz w:val="18"/>
          <w:szCs w:val="18"/>
        </w:rPr>
        <w:t>,</w:t>
      </w:r>
      <w:r>
        <w:rPr>
          <w:sz w:val="18"/>
          <w:szCs w:val="18"/>
          <w:lang w:val="id-ID"/>
        </w:rPr>
        <w:t xml:space="preserve"> PT. Elex Media Komputindo, Jakarta, 2004.</w:t>
      </w:r>
    </w:p>
    <w:p w:rsidR="00A159DE" w:rsidRDefault="00D56F07">
      <w:pPr>
        <w:pStyle w:val="Rujukan"/>
        <w:numPr>
          <w:ilvl w:val="0"/>
          <w:numId w:val="3"/>
        </w:numPr>
        <w:ind w:left="284" w:hanging="284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Anonim, “Sistem Pemerintahan di Indonesia”</w:t>
      </w:r>
      <w:r>
        <w:rPr>
          <w:sz w:val="18"/>
          <w:szCs w:val="18"/>
        </w:rPr>
        <w:t>,</w:t>
      </w:r>
      <w:r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</w:rPr>
        <w:t>C</w:t>
      </w:r>
      <w:r>
        <w:rPr>
          <w:sz w:val="18"/>
          <w:szCs w:val="18"/>
          <w:lang w:val="id-ID"/>
        </w:rPr>
        <w:t>etakan pertama, PT. Gunung Agung, Jakarta 1983.</w:t>
      </w:r>
    </w:p>
    <w:p w:rsidR="00A159DE" w:rsidRDefault="00D56F07">
      <w:pPr>
        <w:pStyle w:val="Rujukan"/>
        <w:numPr>
          <w:ilvl w:val="0"/>
          <w:numId w:val="3"/>
        </w:numPr>
        <w:ind w:left="284" w:hanging="284"/>
        <w:rPr>
          <w:sz w:val="18"/>
          <w:szCs w:val="18"/>
          <w:lang w:val="id-ID"/>
        </w:rPr>
      </w:pPr>
      <w:r>
        <w:rPr>
          <w:sz w:val="18"/>
          <w:szCs w:val="18"/>
          <w:lang w:val="zh-CN"/>
        </w:rPr>
        <w:t xml:space="preserve">I. Mulyadi, C.M. Karyati, “Analisis Sentimen </w:t>
      </w:r>
      <w:r>
        <w:rPr>
          <w:sz w:val="18"/>
          <w:szCs w:val="18"/>
          <w:lang w:val="zh-CN"/>
        </w:rPr>
        <w:t>Terhadap Universitas Gunadarma Berdasarkan Opini Pengguna Twitter Menggunakan Metode Naive Bayes Classifier”</w:t>
      </w:r>
      <w:r>
        <w:rPr>
          <w:sz w:val="18"/>
          <w:szCs w:val="18"/>
        </w:rPr>
        <w:t>,</w:t>
      </w:r>
      <w:r>
        <w:rPr>
          <w:sz w:val="18"/>
          <w:szCs w:val="18"/>
          <w:lang w:val="zh-CN"/>
        </w:rPr>
        <w:t xml:space="preserve"> Jurnal Ilmiah Komputasi, </w:t>
      </w:r>
      <w:r>
        <w:rPr>
          <w:sz w:val="18"/>
          <w:szCs w:val="18"/>
        </w:rPr>
        <w:t>V</w:t>
      </w:r>
      <w:r>
        <w:rPr>
          <w:sz w:val="18"/>
          <w:szCs w:val="18"/>
          <w:lang w:val="zh-CN"/>
        </w:rPr>
        <w:t xml:space="preserve">ol. 19, </w:t>
      </w:r>
      <w:r>
        <w:rPr>
          <w:sz w:val="18"/>
          <w:szCs w:val="18"/>
        </w:rPr>
        <w:t>N</w:t>
      </w:r>
      <w:r>
        <w:rPr>
          <w:sz w:val="18"/>
          <w:szCs w:val="18"/>
          <w:lang w:val="zh-CN"/>
        </w:rPr>
        <w:t>o. 4, pp. 507-522,  Desember 2020.</w:t>
      </w:r>
    </w:p>
    <w:p w:rsidR="00A159DE" w:rsidRDefault="00D56F07">
      <w:pPr>
        <w:pStyle w:val="Rujukan"/>
        <w:numPr>
          <w:ilvl w:val="0"/>
          <w:numId w:val="3"/>
        </w:numPr>
        <w:ind w:left="284" w:hanging="284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Penulis, “ Judul”, diakses daring pada http://www.radium.nesc.mil/library/ r</w:t>
      </w:r>
      <w:r>
        <w:rPr>
          <w:sz w:val="18"/>
          <w:szCs w:val="18"/>
          <w:lang w:val="id-ID"/>
        </w:rPr>
        <w:t>ainbow/NCSC-TG-001-2.html, 1 Juni 1988 (Usahakan tidak mensitasi dari sumber pustaka seperti ini).</w:t>
      </w:r>
    </w:p>
    <w:p w:rsidR="00A159DE" w:rsidRDefault="00A159DE">
      <w:pPr>
        <w:pStyle w:val="Rujukan"/>
        <w:ind w:left="0" w:firstLine="0"/>
        <w:rPr>
          <w:sz w:val="18"/>
          <w:szCs w:val="18"/>
          <w:lang w:val="zh-CN"/>
        </w:rPr>
        <w:sectPr w:rsidR="00A159DE">
          <w:type w:val="continuous"/>
          <w:pgSz w:w="11906" w:h="16838"/>
          <w:pgMar w:top="1134" w:right="1134" w:bottom="1134" w:left="1701" w:header="709" w:footer="709" w:gutter="0"/>
          <w:cols w:num="2" w:space="113"/>
          <w:docGrid w:linePitch="360"/>
        </w:sectPr>
      </w:pPr>
    </w:p>
    <w:p w:rsidR="00A159DE" w:rsidRDefault="00A159DE"/>
    <w:p w:rsidR="00A159DE" w:rsidRDefault="00A159DE"/>
    <w:p w:rsidR="002D78F7" w:rsidRDefault="002D78F7"/>
    <w:p w:rsidR="00637CD0" w:rsidRDefault="00637CD0"/>
    <w:p w:rsidR="00430E16" w:rsidRDefault="00430E16">
      <w:bookmarkStart w:id="0" w:name="_GoBack"/>
      <w:bookmarkEnd w:id="0"/>
    </w:p>
    <w:p w:rsidR="00637CD0" w:rsidRDefault="00637CD0"/>
    <w:p w:rsidR="00637CD0" w:rsidRDefault="00637CD0"/>
    <w:p w:rsidR="002D78F7" w:rsidRDefault="002D78F7"/>
    <w:sectPr w:rsidR="002D78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07" w:rsidRDefault="00D56F07">
      <w:r>
        <w:separator/>
      </w:r>
    </w:p>
  </w:endnote>
  <w:endnote w:type="continuationSeparator" w:id="0">
    <w:p w:rsidR="00D56F07" w:rsidRDefault="00D5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DE" w:rsidRDefault="00D56F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E1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DE" w:rsidRDefault="00D56F07">
    <w:pPr>
      <w:pStyle w:val="Footer"/>
    </w:pPr>
    <w:r>
      <w:rPr>
        <w:color w:val="3366FF"/>
        <w:sz w:val="18"/>
        <w:szCs w:val="18"/>
      </w:rPr>
      <w:t xml:space="preserve"> </w:t>
    </w:r>
  </w:p>
  <w:p w:rsidR="00A159DE" w:rsidRDefault="00A1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DE" w:rsidRDefault="00A159D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DE" w:rsidRDefault="00D56F07">
    <w:pPr>
      <w:pStyle w:val="Header"/>
      <w:pBdr>
        <w:bottom w:val="single" w:sz="6" w:space="1" w:color="auto"/>
      </w:pBdr>
      <w:tabs>
        <w:tab w:val="clear" w:pos="9026"/>
        <w:tab w:val="right" w:pos="9070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  <w:lang w:val="id-ID"/>
      </w:rPr>
      <w:t>DOI: https://doi.org/10.29207/resti.v5i1.xxx</w:t>
    </w:r>
  </w:p>
  <w:p w:rsidR="00A159DE" w:rsidRDefault="00D56F07">
    <w:pPr>
      <w:pStyle w:val="Footer"/>
      <w:pBdr>
        <w:bottom w:val="single" w:sz="6" w:space="1" w:color="auto"/>
      </w:pBdr>
      <w:tabs>
        <w:tab w:val="clear" w:pos="9026"/>
        <w:tab w:val="right" w:pos="9070"/>
      </w:tabs>
      <w:jc w:val="center"/>
    </w:pPr>
    <w:r>
      <w:t>Creative Commons Attribution 4.0 International License</w:t>
    </w:r>
    <w:r>
      <w:rPr>
        <w:lang w:val="id-ID"/>
      </w:rPr>
      <w:t xml:space="preserve"> (CC BY 4.0)</w:t>
    </w:r>
  </w:p>
  <w:p w:rsidR="00A159DE" w:rsidRDefault="00D56F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E16">
      <w:rPr>
        <w:noProof/>
      </w:rPr>
      <w:t>3</w:t>
    </w:r>
    <w:r>
      <w:fldChar w:fldCharType="end"/>
    </w:r>
  </w:p>
  <w:p w:rsidR="00A159DE" w:rsidRDefault="00A159DE">
    <w:pPr>
      <w:pStyle w:val="Footer"/>
    </w:pPr>
  </w:p>
  <w:p w:rsidR="00A159DE" w:rsidRDefault="00A159D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DE" w:rsidRDefault="00A159DE">
    <w:pPr>
      <w:pStyle w:val="Footer"/>
      <w:pBdr>
        <w:bottom w:val="single" w:sz="6" w:space="1" w:color="auto"/>
      </w:pBdr>
      <w:jc w:val="center"/>
    </w:pPr>
  </w:p>
  <w:p w:rsidR="00A159DE" w:rsidRDefault="00D56F07">
    <w:pPr>
      <w:pStyle w:val="Footer"/>
      <w:pBdr>
        <w:bottom w:val="single" w:sz="6" w:space="1" w:color="auto"/>
      </w:pBdr>
      <w:jc w:val="center"/>
      <w:rPr>
        <w:lang w:val="id-ID"/>
      </w:rPr>
    </w:pPr>
    <w:r>
      <w:t xml:space="preserve"> </w:t>
    </w:r>
    <w:proofErr w:type="spellStart"/>
    <w:r>
      <w:t>Diterima</w:t>
    </w:r>
    <w:proofErr w:type="spellEnd"/>
    <w:r>
      <w:t xml:space="preserve"> </w:t>
    </w:r>
    <w:proofErr w:type="spellStart"/>
    <w:r>
      <w:t>Redaksi</w:t>
    </w:r>
    <w:proofErr w:type="spellEnd"/>
    <w:r>
      <w:t>: xx-xx-202</w:t>
    </w:r>
    <w:r>
      <w:rPr>
        <w:lang w:val="id-ID"/>
      </w:rPr>
      <w:t>1</w:t>
    </w:r>
    <w:r>
      <w:t xml:space="preserve"> | </w:t>
    </w:r>
    <w:proofErr w:type="spellStart"/>
    <w:r>
      <w:t>Selesai</w:t>
    </w:r>
    <w:proofErr w:type="spellEnd"/>
    <w:r>
      <w:t xml:space="preserve"> </w:t>
    </w:r>
    <w:proofErr w:type="spellStart"/>
    <w:r>
      <w:t>Revisi</w:t>
    </w:r>
    <w:proofErr w:type="spellEnd"/>
    <w:r>
      <w:t>: xx-0</w:t>
    </w:r>
    <w:r>
      <w:rPr>
        <w:lang w:val="id-ID"/>
      </w:rPr>
      <w:t>4</w:t>
    </w:r>
    <w:r>
      <w:t>-202</w:t>
    </w:r>
    <w:r>
      <w:rPr>
        <w:lang w:val="id-ID"/>
      </w:rPr>
      <w:t>1</w:t>
    </w:r>
    <w:r>
      <w:t xml:space="preserve"> | </w:t>
    </w:r>
    <w:proofErr w:type="spellStart"/>
    <w:r>
      <w:t>Diterbitkan</w:t>
    </w:r>
    <w:proofErr w:type="spellEnd"/>
    <w:r>
      <w:t xml:space="preserve"> Online: xx-0</w:t>
    </w:r>
    <w:r>
      <w:rPr>
        <w:lang w:val="id-ID"/>
      </w:rPr>
      <w:t>4</w:t>
    </w:r>
    <w:r>
      <w:t>-202</w:t>
    </w:r>
    <w:r>
      <w:rPr>
        <w:lang w:val="id-ID"/>
      </w:rPr>
      <w:t>1</w:t>
    </w:r>
  </w:p>
  <w:p w:rsidR="00A159DE" w:rsidRDefault="00D56F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A159DE" w:rsidRDefault="00A159DE">
    <w:pPr>
      <w:pStyle w:val="Footer"/>
    </w:pPr>
  </w:p>
  <w:p w:rsidR="00A159DE" w:rsidRDefault="00A15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07" w:rsidRDefault="00D56F07">
      <w:pPr>
        <w:spacing w:after="0"/>
      </w:pPr>
      <w:r>
        <w:separator/>
      </w:r>
    </w:p>
  </w:footnote>
  <w:footnote w:type="continuationSeparator" w:id="0">
    <w:p w:rsidR="00D56F07" w:rsidRDefault="00D56F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DE" w:rsidRDefault="00D56F07">
    <w:pPr>
      <w:pStyle w:val="Header"/>
    </w:pPr>
    <w:r>
      <w:rPr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DE" w:rsidRDefault="00A159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DE" w:rsidRPr="002D78F7" w:rsidRDefault="00A159DE" w:rsidP="002D78F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DE" w:rsidRDefault="00A15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63F623"/>
    <w:multiLevelType w:val="singleLevel"/>
    <w:tmpl w:val="FC63F6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left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38ED1536"/>
    <w:multiLevelType w:val="multilevel"/>
    <w:tmpl w:val="38ED153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E7"/>
    <w:rsid w:val="00215CE7"/>
    <w:rsid w:val="002338A4"/>
    <w:rsid w:val="002565C0"/>
    <w:rsid w:val="002D78F7"/>
    <w:rsid w:val="00430E16"/>
    <w:rsid w:val="00443A7C"/>
    <w:rsid w:val="00637CD0"/>
    <w:rsid w:val="008547A3"/>
    <w:rsid w:val="008E163D"/>
    <w:rsid w:val="00A159DE"/>
    <w:rsid w:val="00D56F07"/>
    <w:rsid w:val="00D87C9F"/>
    <w:rsid w:val="00DA2213"/>
    <w:rsid w:val="00EB6E37"/>
    <w:rsid w:val="00F81BC7"/>
    <w:rsid w:val="05FE4183"/>
    <w:rsid w:val="06E6213E"/>
    <w:rsid w:val="1CE163E5"/>
    <w:rsid w:val="31F764E6"/>
    <w:rsid w:val="35F353B6"/>
    <w:rsid w:val="57032882"/>
    <w:rsid w:val="77E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12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40"/>
      <w:outlineLvl w:val="1"/>
    </w:pPr>
    <w:rPr>
      <w:rFonts w:eastAsia="Times New Roman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/>
    </w:pPr>
  </w:style>
  <w:style w:type="paragraph" w:styleId="Caption">
    <w:name w:val="caption"/>
    <w:basedOn w:val="Normal"/>
    <w:next w:val="Normal"/>
    <w:uiPriority w:val="35"/>
    <w:qFormat/>
    <w:pPr>
      <w:spacing w:after="0"/>
      <w:jc w:val="center"/>
    </w:pPr>
    <w:rPr>
      <w:bCs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/>
    </w:pPr>
    <w:rPr>
      <w:rFonts w:eastAsiaTheme="minorHAnsi" w:cstheme="minorBidi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00"/>
      <w:jc w:val="center"/>
      <w:outlineLvl w:val="1"/>
    </w:pPr>
    <w:rPr>
      <w:rFonts w:eastAsia="Times New Roman" w:cstheme="minorBidi"/>
      <w:b/>
      <w:sz w:val="3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Cs/>
      <w:i/>
      <w:sz w:val="20"/>
      <w:szCs w:val="26"/>
    </w:rPr>
  </w:style>
  <w:style w:type="character" w:customStyle="1" w:styleId="SubtleEmphasis1">
    <w:name w:val="Subtle Emphasis1"/>
    <w:uiPriority w:val="19"/>
    <w:qFormat/>
    <w:rPr>
      <w:iCs/>
      <w:color w:val="40404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HeaderChar">
    <w:name w:val="Header Char"/>
    <w:link w:val="Header"/>
    <w:uiPriority w:val="99"/>
    <w:qFormat/>
    <w:rPr>
      <w:rFonts w:ascii="Times New Roman" w:hAnsi="Times New Roman"/>
      <w:sz w:val="20"/>
    </w:rPr>
  </w:style>
  <w:style w:type="character" w:customStyle="1" w:styleId="SubtitleChar">
    <w:name w:val="Subtitle Char"/>
    <w:link w:val="Subtitle"/>
    <w:uiPriority w:val="11"/>
    <w:qFormat/>
    <w:rPr>
      <w:rFonts w:ascii="Times New Roman" w:eastAsia="Times New Roman" w:hAnsi="Times New Roman"/>
      <w:b/>
      <w:sz w:val="30"/>
      <w:szCs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0"/>
    </w:rPr>
  </w:style>
  <w:style w:type="character" w:customStyle="1" w:styleId="RujukanChar">
    <w:name w:val="Rujukan Char"/>
    <w:link w:val="Rujukan"/>
    <w:qFormat/>
    <w:rPr>
      <w:rFonts w:ascii="Times New Roman" w:hAnsi="Times New Roman"/>
      <w:sz w:val="16"/>
    </w:rPr>
  </w:style>
  <w:style w:type="paragraph" w:customStyle="1" w:styleId="Rujukan">
    <w:name w:val="Rujukan"/>
    <w:basedOn w:val="Normal"/>
    <w:link w:val="RujukanChar"/>
    <w:qFormat/>
    <w:pPr>
      <w:autoSpaceDE w:val="0"/>
      <w:autoSpaceDN w:val="0"/>
      <w:adjustRightInd w:val="0"/>
      <w:spacing w:after="0"/>
      <w:ind w:left="272" w:hanging="272"/>
    </w:pPr>
    <w:rPr>
      <w:rFonts w:eastAsiaTheme="minorHAnsi" w:cstheme="minorBidi"/>
      <w:sz w:val="16"/>
    </w:rPr>
  </w:style>
  <w:style w:type="character" w:customStyle="1" w:styleId="FooterChar1">
    <w:name w:val="Footer Char1"/>
    <w:basedOn w:val="DefaultParagraphFont"/>
    <w:uiPriority w:val="99"/>
    <w:semiHidden/>
    <w:qFormat/>
    <w:rPr>
      <w:rFonts w:ascii="Times New Roman" w:eastAsia="Calibri" w:hAnsi="Times New Roman" w:cs="Times New Roman"/>
      <w:sz w:val="20"/>
    </w:rPr>
  </w:style>
  <w:style w:type="character" w:customStyle="1" w:styleId="SubtitleChar1">
    <w:name w:val="Subtitle Char1"/>
    <w:basedOn w:val="DefaultParagraphFont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qFormat/>
    <w:rPr>
      <w:rFonts w:ascii="Times New Roman" w:eastAsia="Calibri" w:hAnsi="Times New Roman" w:cs="Times New Roman"/>
      <w:sz w:val="20"/>
    </w:rPr>
  </w:style>
  <w:style w:type="paragraph" w:customStyle="1" w:styleId="TableCategories">
    <w:name w:val="Table Categories"/>
    <w:basedOn w:val="TableCaption"/>
  </w:style>
  <w:style w:type="paragraph" w:customStyle="1" w:styleId="TableCaption">
    <w:name w:val="Table Caption"/>
    <w:basedOn w:val="Normal"/>
    <w:pPr>
      <w:suppressAutoHyphens/>
      <w:spacing w:after="0"/>
    </w:pPr>
    <w:rPr>
      <w:rFonts w:ascii="Arial" w:eastAsia="Times New Roman" w:hAnsi="Arial"/>
      <w:sz w:val="16"/>
      <w:szCs w:val="24"/>
      <w:lang w:val="en-GB" w:eastAsia="ar-SA"/>
    </w:rPr>
  </w:style>
  <w:style w:type="paragraph" w:customStyle="1" w:styleId="RESTIBodyText">
    <w:name w:val="RESTI_BodyText"/>
    <w:basedOn w:val="BodyText"/>
    <w:pPr>
      <w:jc w:val="left"/>
    </w:pPr>
    <w:rPr>
      <w:rFonts w:eastAsia="MS Mincho"/>
      <w:szCs w:val="24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ubtleEmphasis10">
    <w:name w:val="Subtle Emphasis1"/>
    <w:uiPriority w:val="19"/>
    <w:qFormat/>
    <w:rPr>
      <w:iCs/>
      <w:color w:val="40404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Calibri" w:hAnsi="Times New Roman" w:cs="Times New Roman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12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40"/>
      <w:outlineLvl w:val="1"/>
    </w:pPr>
    <w:rPr>
      <w:rFonts w:eastAsia="Times New Roman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/>
    </w:pPr>
  </w:style>
  <w:style w:type="paragraph" w:styleId="Caption">
    <w:name w:val="caption"/>
    <w:basedOn w:val="Normal"/>
    <w:next w:val="Normal"/>
    <w:uiPriority w:val="35"/>
    <w:qFormat/>
    <w:pPr>
      <w:spacing w:after="0"/>
      <w:jc w:val="center"/>
    </w:pPr>
    <w:rPr>
      <w:bCs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/>
    </w:pPr>
    <w:rPr>
      <w:rFonts w:eastAsiaTheme="minorHAnsi" w:cstheme="minorBidi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00"/>
      <w:jc w:val="center"/>
      <w:outlineLvl w:val="1"/>
    </w:pPr>
    <w:rPr>
      <w:rFonts w:eastAsia="Times New Roman" w:cstheme="minorBidi"/>
      <w:b/>
      <w:sz w:val="3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Cs/>
      <w:i/>
      <w:sz w:val="20"/>
      <w:szCs w:val="26"/>
    </w:rPr>
  </w:style>
  <w:style w:type="character" w:customStyle="1" w:styleId="SubtleEmphasis1">
    <w:name w:val="Subtle Emphasis1"/>
    <w:uiPriority w:val="19"/>
    <w:qFormat/>
    <w:rPr>
      <w:iCs/>
      <w:color w:val="40404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HeaderChar">
    <w:name w:val="Header Char"/>
    <w:link w:val="Header"/>
    <w:uiPriority w:val="99"/>
    <w:qFormat/>
    <w:rPr>
      <w:rFonts w:ascii="Times New Roman" w:hAnsi="Times New Roman"/>
      <w:sz w:val="20"/>
    </w:rPr>
  </w:style>
  <w:style w:type="character" w:customStyle="1" w:styleId="SubtitleChar">
    <w:name w:val="Subtitle Char"/>
    <w:link w:val="Subtitle"/>
    <w:uiPriority w:val="11"/>
    <w:qFormat/>
    <w:rPr>
      <w:rFonts w:ascii="Times New Roman" w:eastAsia="Times New Roman" w:hAnsi="Times New Roman"/>
      <w:b/>
      <w:sz w:val="30"/>
      <w:szCs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0"/>
    </w:rPr>
  </w:style>
  <w:style w:type="character" w:customStyle="1" w:styleId="RujukanChar">
    <w:name w:val="Rujukan Char"/>
    <w:link w:val="Rujukan"/>
    <w:qFormat/>
    <w:rPr>
      <w:rFonts w:ascii="Times New Roman" w:hAnsi="Times New Roman"/>
      <w:sz w:val="16"/>
    </w:rPr>
  </w:style>
  <w:style w:type="paragraph" w:customStyle="1" w:styleId="Rujukan">
    <w:name w:val="Rujukan"/>
    <w:basedOn w:val="Normal"/>
    <w:link w:val="RujukanChar"/>
    <w:qFormat/>
    <w:pPr>
      <w:autoSpaceDE w:val="0"/>
      <w:autoSpaceDN w:val="0"/>
      <w:adjustRightInd w:val="0"/>
      <w:spacing w:after="0"/>
      <w:ind w:left="272" w:hanging="272"/>
    </w:pPr>
    <w:rPr>
      <w:rFonts w:eastAsiaTheme="minorHAnsi" w:cstheme="minorBidi"/>
      <w:sz w:val="16"/>
    </w:rPr>
  </w:style>
  <w:style w:type="character" w:customStyle="1" w:styleId="FooterChar1">
    <w:name w:val="Footer Char1"/>
    <w:basedOn w:val="DefaultParagraphFont"/>
    <w:uiPriority w:val="99"/>
    <w:semiHidden/>
    <w:qFormat/>
    <w:rPr>
      <w:rFonts w:ascii="Times New Roman" w:eastAsia="Calibri" w:hAnsi="Times New Roman" w:cs="Times New Roman"/>
      <w:sz w:val="20"/>
    </w:rPr>
  </w:style>
  <w:style w:type="character" w:customStyle="1" w:styleId="SubtitleChar1">
    <w:name w:val="Subtitle Char1"/>
    <w:basedOn w:val="DefaultParagraphFont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qFormat/>
    <w:rPr>
      <w:rFonts w:ascii="Times New Roman" w:eastAsia="Calibri" w:hAnsi="Times New Roman" w:cs="Times New Roman"/>
      <w:sz w:val="20"/>
    </w:rPr>
  </w:style>
  <w:style w:type="paragraph" w:customStyle="1" w:styleId="TableCategories">
    <w:name w:val="Table Categories"/>
    <w:basedOn w:val="TableCaption"/>
  </w:style>
  <w:style w:type="paragraph" w:customStyle="1" w:styleId="TableCaption">
    <w:name w:val="Table Caption"/>
    <w:basedOn w:val="Normal"/>
    <w:pPr>
      <w:suppressAutoHyphens/>
      <w:spacing w:after="0"/>
    </w:pPr>
    <w:rPr>
      <w:rFonts w:ascii="Arial" w:eastAsia="Times New Roman" w:hAnsi="Arial"/>
      <w:sz w:val="16"/>
      <w:szCs w:val="24"/>
      <w:lang w:val="en-GB" w:eastAsia="ar-SA"/>
    </w:rPr>
  </w:style>
  <w:style w:type="paragraph" w:customStyle="1" w:styleId="RESTIBodyText">
    <w:name w:val="RESTI_BodyText"/>
    <w:basedOn w:val="BodyText"/>
    <w:pPr>
      <w:jc w:val="left"/>
    </w:pPr>
    <w:rPr>
      <w:rFonts w:eastAsia="MS Mincho"/>
      <w:szCs w:val="24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ubtleEmphasis10">
    <w:name w:val="Subtle Emphasis1"/>
    <w:uiPriority w:val="19"/>
    <w:qFormat/>
    <w:rPr>
      <w:iCs/>
      <w:color w:val="40404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Calibri" w:hAnsi="Times New Roman" w:cs="Times New Roman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JIKSTIK</dc:title>
  <dc:creator>Aydin Azzam;JIKSTIK</dc:creator>
  <cp:keywords>Jurnal JIKSTIK</cp:keywords>
  <cp:lastModifiedBy>a</cp:lastModifiedBy>
  <cp:revision>7</cp:revision>
  <cp:lastPrinted>2022-10-31T19:31:00Z</cp:lastPrinted>
  <dcterms:created xsi:type="dcterms:W3CDTF">2021-05-11T06:08:00Z</dcterms:created>
  <dcterms:modified xsi:type="dcterms:W3CDTF">2023-08-20T04:17:00Z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